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0E4775A2"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11</w:t>
      </w:r>
      <w:r w:rsidR="002F0973">
        <w:rPr>
          <w:rFonts w:cs="Arial"/>
          <w:bCs/>
          <w:noProof w:val="0"/>
          <w:sz w:val="24"/>
        </w:rPr>
        <w:t>e</w:t>
      </w:r>
      <w:r>
        <w:rPr>
          <w:rFonts w:cs="Arial"/>
          <w:bCs/>
          <w:noProof w:val="0"/>
          <w:sz w:val="24"/>
        </w:rPr>
        <w:tab/>
      </w:r>
      <w:r w:rsidR="00945A08" w:rsidRPr="004D777A">
        <w:rPr>
          <w:rFonts w:cs="Arial"/>
          <w:bCs/>
          <w:noProof w:val="0"/>
          <w:sz w:val="24"/>
          <w:lang w:eastAsia="ja-JP"/>
        </w:rPr>
        <w:t>R</w:t>
      </w:r>
      <w:r w:rsidR="00945A08">
        <w:rPr>
          <w:rFonts w:cs="Arial"/>
          <w:bCs/>
          <w:noProof w:val="0"/>
          <w:sz w:val="24"/>
          <w:lang w:eastAsia="ja-JP"/>
        </w:rPr>
        <w:t>2</w:t>
      </w:r>
      <w:r w:rsidR="004D777A" w:rsidRPr="004D777A">
        <w:rPr>
          <w:rFonts w:cs="Arial"/>
          <w:bCs/>
          <w:noProof w:val="0"/>
          <w:sz w:val="24"/>
          <w:lang w:eastAsia="ja-JP"/>
        </w:rPr>
        <w:t>-</w:t>
      </w:r>
      <w:r w:rsidR="002F0973">
        <w:rPr>
          <w:rFonts w:cs="Arial"/>
          <w:bCs/>
          <w:noProof w:val="0"/>
          <w:sz w:val="24"/>
          <w:lang w:eastAsia="ja-JP"/>
        </w:rPr>
        <w:t>20</w:t>
      </w:r>
      <w:r w:rsidR="00DE39CF">
        <w:rPr>
          <w:rFonts w:cs="Arial"/>
          <w:bCs/>
          <w:noProof w:val="0"/>
          <w:sz w:val="24"/>
          <w:lang w:eastAsia="ja-JP"/>
        </w:rPr>
        <w:t>0746</w:t>
      </w:r>
      <w:r w:rsidR="00893A0B">
        <w:rPr>
          <w:rFonts w:cs="Arial"/>
          <w:bCs/>
          <w:noProof w:val="0"/>
          <w:sz w:val="24"/>
          <w:lang w:eastAsia="ja-JP"/>
        </w:rPr>
        <w:t>5</w:t>
      </w:r>
    </w:p>
    <w:p w14:paraId="4332BCF4" w14:textId="52EC4465" w:rsidR="00015561" w:rsidRPr="00283E0E" w:rsidRDefault="00945A08" w:rsidP="00246389">
      <w:pPr>
        <w:pStyle w:val="ac"/>
        <w:rPr>
          <w:b/>
          <w:bCs/>
          <w:color w:val="auto"/>
          <w:sz w:val="24"/>
        </w:rPr>
      </w:pPr>
      <w:r w:rsidRPr="00283E0E">
        <w:rPr>
          <w:b/>
          <w:bCs/>
          <w:color w:val="auto"/>
          <w:sz w:val="24"/>
        </w:rPr>
        <w:t>Online, August 17th - 28th 2020</w:t>
      </w:r>
    </w:p>
    <w:p w14:paraId="5977401F" w14:textId="77777777" w:rsidR="00945A08" w:rsidRPr="00907DA7" w:rsidRDefault="00945A08" w:rsidP="00246389">
      <w:pPr>
        <w:pStyle w:val="ac"/>
        <w:rPr>
          <w:rFonts w:eastAsiaTheme="minorEastAsia"/>
          <w:noProof/>
          <w:lang w:eastAsia="zh-CN"/>
        </w:rPr>
      </w:pPr>
    </w:p>
    <w:p w14:paraId="061B5772" w14:textId="19C53148"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Pr="00283E0E">
        <w:rPr>
          <w:rFonts w:ascii="Arial" w:hAnsi="Arial" w:cs="Arial"/>
          <w:b/>
          <w:bCs/>
          <w:sz w:val="24"/>
        </w:rPr>
        <w:t>8</w:t>
      </w:r>
      <w:r w:rsidRPr="00283E0E">
        <w:rPr>
          <w:rFonts w:ascii="Arial" w:hAnsi="Arial" w:cs="Arial" w:hint="eastAsia"/>
          <w:b/>
          <w:bCs/>
          <w:sz w:val="24"/>
        </w:rPr>
        <w:t>.</w:t>
      </w:r>
      <w:r w:rsidRPr="00283E0E">
        <w:rPr>
          <w:rFonts w:ascii="Arial" w:hAnsi="Arial" w:cs="Arial"/>
          <w:b/>
          <w:bCs/>
          <w:sz w:val="24"/>
        </w:rPr>
        <w:t>13.2</w:t>
      </w:r>
    </w:p>
    <w:p w14:paraId="61F6732C" w14:textId="77777777"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0" w:name="OLE_LINK1"/>
      <w:bookmarkStart w:id="1" w:name="OLE_LINK2"/>
      <w:bookmarkStart w:id="2" w:name="OLE_LINK3"/>
      <w:bookmarkStart w:id="3" w:name="OLE_LINK36"/>
      <w:r>
        <w:rPr>
          <w:rFonts w:ascii="Arial" w:hAnsi="Arial" w:cs="Arial" w:hint="eastAsia"/>
          <w:b/>
          <w:bCs/>
          <w:sz w:val="24"/>
        </w:rPr>
        <w:t>Lenovo, Motorola Mobility</w:t>
      </w:r>
      <w:bookmarkEnd w:id="0"/>
      <w:bookmarkEnd w:id="1"/>
      <w:bookmarkEnd w:id="2"/>
      <w:bookmarkEnd w:id="3"/>
    </w:p>
    <w:p w14:paraId="46AD591E" w14:textId="0E141CF6" w:rsidR="00283E0E" w:rsidRPr="002D1665" w:rsidRDefault="00283E0E" w:rsidP="00D5329E">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D5329E">
        <w:rPr>
          <w:rFonts w:ascii="Arial" w:hAnsi="Arial" w:cs="Arial"/>
          <w:b/>
          <w:bCs/>
          <w:sz w:val="24"/>
        </w:rPr>
        <w:t xml:space="preserve"> </w:t>
      </w:r>
      <w:bookmarkStart w:id="4" w:name="_GoBack"/>
      <w:bookmarkEnd w:id="4"/>
      <w:r w:rsidR="00DE39CF">
        <w:rPr>
          <w:rFonts w:ascii="Arial" w:hAnsi="Arial" w:cs="Arial"/>
          <w:b/>
          <w:bCs/>
          <w:sz w:val="24"/>
        </w:rPr>
        <w:t xml:space="preserve">MRO </w:t>
      </w:r>
      <w:r>
        <w:rPr>
          <w:rFonts w:ascii="Arial" w:hAnsi="Arial" w:cs="Arial"/>
          <w:b/>
          <w:bCs/>
          <w:sz w:val="24"/>
        </w:rPr>
        <w:t>for CHO and DAPS</w:t>
      </w:r>
      <w:r w:rsidR="00DE39CF">
        <w:rPr>
          <w:rFonts w:ascii="Arial" w:hAnsi="Arial" w:cs="Arial"/>
          <w:b/>
          <w:bCs/>
          <w:sz w:val="24"/>
        </w:rPr>
        <w:t xml:space="preserve"> Handover</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4BDED99" w14:textId="440D2943" w:rsidR="00B01113" w:rsidRPr="00B01113" w:rsidRDefault="00B01113" w:rsidP="00F2033E">
      <w:pPr>
        <w:spacing w:before="60" w:after="0"/>
        <w:rPr>
          <w:rFonts w:ascii="Arial" w:eastAsiaTheme="minorEastAsia" w:hAnsi="Arial" w:cs="Arial"/>
          <w:lang w:val="en-US" w:eastAsia="zh-CN"/>
        </w:rPr>
      </w:pPr>
      <w:r>
        <w:rPr>
          <w:rFonts w:ascii="Arial" w:eastAsiaTheme="minorEastAsia" w:hAnsi="Arial" w:cs="Arial" w:hint="eastAsia"/>
          <w:lang w:val="en-US" w:eastAsia="zh-CN"/>
        </w:rPr>
        <w:t>C</w:t>
      </w:r>
      <w:r>
        <w:rPr>
          <w:rFonts w:ascii="Arial" w:eastAsiaTheme="minorEastAsia" w:hAnsi="Arial" w:cs="Arial"/>
          <w:lang w:val="en-US" w:eastAsia="zh-CN"/>
        </w:rPr>
        <w:t>HO an</w:t>
      </w:r>
      <w:r>
        <w:rPr>
          <w:rFonts w:ascii="Arial" w:eastAsiaTheme="minorEastAsia" w:hAnsi="Arial" w:cs="Arial" w:hint="eastAsia"/>
          <w:lang w:val="en-US" w:eastAsia="zh-CN"/>
        </w:rPr>
        <w:t>d</w:t>
      </w:r>
      <w:r>
        <w:rPr>
          <w:rFonts w:ascii="Arial" w:eastAsiaTheme="minorEastAsia" w:hAnsi="Arial" w:cs="Arial"/>
          <w:lang w:val="en-US" w:eastAsia="zh-CN"/>
        </w:rPr>
        <w:t xml:space="preserve"> </w:t>
      </w:r>
      <w:r>
        <w:rPr>
          <w:rFonts w:ascii="Arial" w:eastAsiaTheme="minorEastAsia" w:hAnsi="Arial" w:cs="Arial" w:hint="eastAsia"/>
          <w:lang w:val="en-US" w:eastAsia="zh-CN"/>
        </w:rPr>
        <w:t>DAPS</w:t>
      </w:r>
      <w:r>
        <w:rPr>
          <w:rFonts w:ascii="Arial" w:eastAsiaTheme="minorEastAsia" w:hAnsi="Arial" w:cs="Arial"/>
          <w:lang w:val="en-US" w:eastAsia="zh-CN"/>
        </w:rPr>
        <w:t xml:space="preserve"> </w:t>
      </w:r>
      <w:r>
        <w:rPr>
          <w:rFonts w:ascii="Arial" w:eastAsiaTheme="minorEastAsia" w:hAnsi="Arial" w:cs="Arial" w:hint="eastAsia"/>
          <w:lang w:val="en-US" w:eastAsia="zh-CN"/>
        </w:rPr>
        <w:t>HO</w:t>
      </w:r>
      <w:r>
        <w:rPr>
          <w:rFonts w:ascii="Arial" w:eastAsiaTheme="minorEastAsia" w:hAnsi="Arial" w:cs="Arial"/>
          <w:lang w:val="en-US" w:eastAsia="zh-CN"/>
        </w:rPr>
        <w:t xml:space="preserve"> are defined as the enhanced han</w:t>
      </w:r>
      <w:r w:rsidR="00D6370E">
        <w:rPr>
          <w:rFonts w:ascii="Arial" w:eastAsiaTheme="minorEastAsia" w:hAnsi="Arial" w:cs="Arial"/>
          <w:lang w:val="en-US" w:eastAsia="zh-CN"/>
        </w:rPr>
        <w:t>dover</w:t>
      </w:r>
      <w:r w:rsidR="0030492B">
        <w:rPr>
          <w:rFonts w:ascii="Arial" w:eastAsiaTheme="minorEastAsia" w:hAnsi="Arial" w:cs="Arial"/>
          <w:lang w:val="en-US" w:eastAsia="zh-CN"/>
        </w:rPr>
        <w:t xml:space="preserve"> in Rel-16</w:t>
      </w:r>
      <w:r w:rsidR="00D6370E">
        <w:rPr>
          <w:rFonts w:ascii="Arial" w:eastAsiaTheme="minorEastAsia" w:hAnsi="Arial" w:cs="Arial"/>
          <w:lang w:val="en-US" w:eastAsia="zh-CN"/>
        </w:rPr>
        <w:t>, which has been captured in the latest specification. This contribution aims to discuss the MRO for CHO and DAPS HO.</w:t>
      </w: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421554ED" w14:textId="54E84CFA" w:rsidR="00945A08" w:rsidRPr="00763FFF" w:rsidRDefault="00945A0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28"/>
          <w:szCs w:val="28"/>
          <w:lang w:eastAsia="zh-CN"/>
        </w:rPr>
      </w:pPr>
      <w:r w:rsidRPr="00763FFF">
        <w:rPr>
          <w:rFonts w:eastAsia="宋体" w:cs="Arial" w:hint="eastAsia"/>
          <w:b/>
          <w:sz w:val="28"/>
          <w:szCs w:val="28"/>
          <w:lang w:eastAsia="zh-CN"/>
        </w:rPr>
        <w:t>2</w:t>
      </w:r>
      <w:r w:rsidRPr="00763FFF">
        <w:rPr>
          <w:rFonts w:eastAsia="宋体" w:cs="Arial"/>
          <w:b/>
          <w:sz w:val="28"/>
          <w:szCs w:val="28"/>
          <w:lang w:eastAsia="zh-CN"/>
        </w:rPr>
        <w:t>.1 MRO for CHO</w:t>
      </w:r>
    </w:p>
    <w:p w14:paraId="5E70C815" w14:textId="2A8B6E5B" w:rsidR="00BC18FA" w:rsidRDefault="00BC18FA" w:rsidP="00BC18FA">
      <w:pPr>
        <w:spacing w:after="0" w:line="240" w:lineRule="exact"/>
        <w:rPr>
          <w:rFonts w:ascii="Arial" w:hAnsi="Arial" w:cs="Arial"/>
          <w:color w:val="000000"/>
          <w:shd w:val="clear" w:color="auto" w:fill="FFFFFF"/>
        </w:rPr>
      </w:pPr>
      <w:r w:rsidRPr="00BC18FA">
        <w:rPr>
          <w:rFonts w:ascii="Arial" w:hAnsi="Arial" w:cs="Arial"/>
          <w:color w:val="000000"/>
          <w:shd w:val="clear" w:color="auto" w:fill="FFFFFF"/>
        </w:rPr>
        <w:t>For analysis of connection failures, the UE makes the RLF Report available to the network.</w:t>
      </w:r>
      <w:r>
        <w:rPr>
          <w:rFonts w:ascii="Arial" w:hAnsi="Arial" w:cs="Arial"/>
          <w:color w:val="000000"/>
          <w:shd w:val="clear" w:color="auto" w:fill="FFFFFF"/>
        </w:rPr>
        <w:t xml:space="preserve"> As specified in TS 38.331, the UE only stores and reports the latest </w:t>
      </w:r>
      <w:r w:rsidRPr="00BC18FA">
        <w:rPr>
          <w:rFonts w:ascii="Arial" w:hAnsi="Arial" w:cs="Arial"/>
          <w:color w:val="000000"/>
          <w:shd w:val="clear" w:color="auto" w:fill="FFFFFF"/>
        </w:rPr>
        <w:t>radio link failure information or handover failure information</w:t>
      </w:r>
      <w:r>
        <w:rPr>
          <w:rFonts w:ascii="Arial" w:hAnsi="Arial" w:cs="Arial"/>
          <w:color w:val="000000"/>
          <w:shd w:val="clear" w:color="auto" w:fill="FFFFFF"/>
        </w:rPr>
        <w:t xml:space="preserve"> in </w:t>
      </w:r>
      <w:proofErr w:type="spellStart"/>
      <w:r w:rsidRPr="00BC18FA">
        <w:rPr>
          <w:rFonts w:ascii="Arial" w:hAnsi="Arial" w:cs="Arial" w:hint="eastAsia"/>
          <w:i/>
          <w:iCs/>
          <w:color w:val="000000"/>
          <w:shd w:val="clear" w:color="auto" w:fill="FFFFFF"/>
        </w:rPr>
        <w:t>Va</w:t>
      </w:r>
      <w:r w:rsidRPr="00BC18FA">
        <w:rPr>
          <w:rFonts w:ascii="Arial" w:hAnsi="Arial" w:cs="Arial"/>
          <w:i/>
          <w:iCs/>
          <w:color w:val="000000"/>
          <w:shd w:val="clear" w:color="auto" w:fill="FFFFFF"/>
        </w:rPr>
        <w:t>rRLF</w:t>
      </w:r>
      <w:proofErr w:type="spellEnd"/>
      <w:r w:rsidRPr="00BC18FA">
        <w:rPr>
          <w:rFonts w:ascii="Arial" w:hAnsi="Arial" w:cs="Arial"/>
          <w:i/>
          <w:iCs/>
          <w:color w:val="000000"/>
          <w:shd w:val="clear" w:color="auto" w:fill="FFFFFF"/>
        </w:rPr>
        <w:t>-Report</w:t>
      </w:r>
      <w:r w:rsidRPr="00BC18FA">
        <w:rPr>
          <w:rFonts w:ascii="Arial" w:hAnsi="Arial" w:cs="Arial"/>
          <w:color w:val="000000"/>
          <w:shd w:val="clear" w:color="auto" w:fill="FFFFFF"/>
        </w:rPr>
        <w:t>.</w:t>
      </w:r>
    </w:p>
    <w:p w14:paraId="602D0AC7" w14:textId="77777777" w:rsidR="00BC18FA" w:rsidRDefault="00BC18FA" w:rsidP="00BC18FA">
      <w:pPr>
        <w:spacing w:after="0" w:line="240" w:lineRule="exact"/>
        <w:rPr>
          <w:rFonts w:ascii="Arial" w:hAnsi="Arial" w:cs="Arial"/>
          <w:color w:val="000000"/>
          <w:shd w:val="clear" w:color="auto" w:fill="FFFFFF"/>
        </w:rPr>
      </w:pPr>
    </w:p>
    <w:tbl>
      <w:tblPr>
        <w:tblStyle w:val="afa"/>
        <w:tblW w:w="0" w:type="auto"/>
        <w:tblLook w:val="04A0" w:firstRow="1" w:lastRow="0" w:firstColumn="1" w:lastColumn="0" w:noHBand="0" w:noVBand="1"/>
      </w:tblPr>
      <w:tblGrid>
        <w:gridCol w:w="9855"/>
      </w:tblGrid>
      <w:tr w:rsidR="00BC18FA" w14:paraId="624AD5A4" w14:textId="77777777" w:rsidTr="00BC18FA">
        <w:tc>
          <w:tcPr>
            <w:tcW w:w="9855" w:type="dxa"/>
          </w:tcPr>
          <w:p w14:paraId="6722C2EF" w14:textId="77777777" w:rsidR="0067262A" w:rsidRPr="00834AED" w:rsidRDefault="0067262A" w:rsidP="0067262A">
            <w:pPr>
              <w:pStyle w:val="5"/>
              <w:rPr>
                <w:rFonts w:eastAsia="MS Mincho"/>
              </w:rPr>
            </w:pPr>
            <w:bookmarkStart w:id="5" w:name="_Toc46439142"/>
            <w:bookmarkStart w:id="6" w:name="_Toc46443979"/>
            <w:bookmarkStart w:id="7" w:name="_Toc46486740"/>
            <w:bookmarkStart w:id="8" w:name="_Toc36756713"/>
            <w:bookmarkStart w:id="9" w:name="_Toc36836254"/>
            <w:bookmarkStart w:id="10" w:name="_Toc36843231"/>
            <w:bookmarkStart w:id="11" w:name="_Toc37067520"/>
            <w:r w:rsidRPr="00834AED">
              <w:rPr>
                <w:rFonts w:eastAsia="MS Mincho"/>
              </w:rPr>
              <w:t>5.3.5.5.2</w:t>
            </w:r>
            <w:r w:rsidRPr="00834AED">
              <w:rPr>
                <w:rFonts w:eastAsia="MS Mincho"/>
              </w:rPr>
              <w:tab/>
              <w:t>Reconfiguration with sync</w:t>
            </w:r>
            <w:bookmarkEnd w:id="5"/>
            <w:bookmarkEnd w:id="6"/>
            <w:bookmarkEnd w:id="7"/>
          </w:p>
          <w:bookmarkEnd w:id="8"/>
          <w:bookmarkEnd w:id="9"/>
          <w:bookmarkEnd w:id="10"/>
          <w:bookmarkEnd w:id="11"/>
          <w:p w14:paraId="6C66CAD6" w14:textId="77777777" w:rsidR="0067262A" w:rsidRPr="00834AED" w:rsidRDefault="0067262A" w:rsidP="00FD0399">
            <w:pPr>
              <w:pStyle w:val="B1"/>
              <w:spacing w:after="60"/>
              <w:ind w:left="284" w:firstLine="0"/>
            </w:pPr>
            <w:r w:rsidRPr="00834AED">
              <w:t>1&gt;</w:t>
            </w:r>
            <w:r w:rsidRPr="00834AED">
              <w:tab/>
              <w:t>if this procedure is executed for the MCG:</w:t>
            </w:r>
          </w:p>
          <w:p w14:paraId="3E80658F" w14:textId="77777777" w:rsidR="0067262A" w:rsidRPr="00834AED" w:rsidRDefault="0067262A" w:rsidP="00FD0399">
            <w:pPr>
              <w:pStyle w:val="B2"/>
              <w:spacing w:after="60"/>
            </w:pPr>
            <w:r w:rsidRPr="00834AED">
              <w:t>2&gt;</w:t>
            </w:r>
            <w:r w:rsidRPr="00834AED">
              <w:tab/>
              <w:t>if timer T316 is running;</w:t>
            </w:r>
          </w:p>
          <w:p w14:paraId="5EC4F57D" w14:textId="77777777" w:rsidR="0067262A" w:rsidRPr="00834AED" w:rsidRDefault="0067262A" w:rsidP="00FD0399">
            <w:pPr>
              <w:pStyle w:val="B3"/>
              <w:spacing w:after="60"/>
            </w:pPr>
            <w:r w:rsidRPr="00834AED">
              <w:t>3&gt;</w:t>
            </w:r>
            <w:r w:rsidRPr="00834AED">
              <w:tab/>
              <w:t>stop timer T316;</w:t>
            </w:r>
          </w:p>
          <w:p w14:paraId="450AB4BF" w14:textId="77777777" w:rsidR="0067262A" w:rsidRPr="00834AED" w:rsidRDefault="0067262A" w:rsidP="00FD0399">
            <w:pPr>
              <w:pStyle w:val="B3"/>
              <w:spacing w:after="60"/>
            </w:pPr>
            <w:r w:rsidRPr="00FD0399">
              <w:rPr>
                <w:highlight w:val="yellow"/>
              </w:rPr>
              <w:t>3&gt;</w:t>
            </w:r>
            <w:r w:rsidRPr="00FD0399">
              <w:rPr>
                <w:highlight w:val="yellow"/>
              </w:rPr>
              <w:tab/>
              <w:t xml:space="preserve">clear the information included in </w:t>
            </w:r>
            <w:proofErr w:type="spellStart"/>
            <w:r w:rsidRPr="00FD0399">
              <w:rPr>
                <w:i/>
                <w:iCs/>
                <w:highlight w:val="yellow"/>
              </w:rPr>
              <w:t>VarRLF</w:t>
            </w:r>
            <w:proofErr w:type="spellEnd"/>
            <w:r w:rsidRPr="00FD0399">
              <w:rPr>
                <w:i/>
                <w:iCs/>
                <w:highlight w:val="yellow"/>
              </w:rPr>
              <w:t>-Report</w:t>
            </w:r>
            <w:r w:rsidRPr="00FD0399">
              <w:rPr>
                <w:highlight w:val="yellow"/>
              </w:rPr>
              <w:t>, if any;</w:t>
            </w:r>
          </w:p>
          <w:p w14:paraId="46C4D249" w14:textId="77777777" w:rsidR="0067262A" w:rsidRPr="00834AED" w:rsidRDefault="0067262A" w:rsidP="00FD0399">
            <w:pPr>
              <w:pStyle w:val="B2"/>
              <w:spacing w:after="60"/>
            </w:pPr>
            <w:r w:rsidRPr="00834AED">
              <w:t>2&gt;</w:t>
            </w:r>
            <w:r w:rsidRPr="00834AED">
              <w:tab/>
              <w:t>resume MCG transmission, if suspended.</w:t>
            </w:r>
          </w:p>
          <w:p w14:paraId="4A918F2A" w14:textId="77777777" w:rsid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p w14:paraId="7963040F" w14:textId="77777777" w:rsidR="00BC18FA" w:rsidRPr="00F537EB" w:rsidRDefault="00BC18FA" w:rsidP="00531E90">
            <w:pPr>
              <w:pStyle w:val="4"/>
              <w:spacing w:before="60" w:after="60"/>
              <w:rPr>
                <w:rFonts w:eastAsia="MS Mincho"/>
              </w:rPr>
            </w:pPr>
            <w:bookmarkStart w:id="12" w:name="_Toc20425751"/>
            <w:bookmarkStart w:id="13" w:name="_Toc29321147"/>
            <w:bookmarkStart w:id="14" w:name="_Toc36756750"/>
            <w:bookmarkStart w:id="15" w:name="_Toc36836291"/>
            <w:bookmarkStart w:id="16" w:name="_Toc36843268"/>
            <w:bookmarkStart w:id="17" w:name="_Toc37067557"/>
            <w:r w:rsidRPr="00F537EB">
              <w:t>5.3.10.3</w:t>
            </w:r>
            <w:r w:rsidRPr="00F537EB">
              <w:tab/>
              <w:t>Detection of radio link failure</w:t>
            </w:r>
            <w:bookmarkEnd w:id="12"/>
            <w:bookmarkEnd w:id="13"/>
            <w:bookmarkEnd w:id="14"/>
            <w:bookmarkEnd w:id="15"/>
            <w:bookmarkEnd w:id="16"/>
            <w:bookmarkEnd w:id="17"/>
          </w:p>
          <w:p w14:paraId="669FB85F" w14:textId="77777777" w:rsidR="00BC18FA" w:rsidRPr="00F537EB" w:rsidRDefault="00BC18FA" w:rsidP="00531E90">
            <w:pPr>
              <w:spacing w:after="60"/>
              <w:rPr>
                <w:rFonts w:eastAsia="MS Mincho"/>
              </w:rPr>
            </w:pPr>
            <w:r w:rsidRPr="00F537EB">
              <w:t>The UE shall:</w:t>
            </w:r>
          </w:p>
          <w:p w14:paraId="5FC8948C" w14:textId="77777777" w:rsid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p w14:paraId="711B8711" w14:textId="77777777" w:rsidR="00BC18FA" w:rsidRPr="00F537EB" w:rsidRDefault="00BC18FA" w:rsidP="00531E90">
            <w:pPr>
              <w:pStyle w:val="B4"/>
              <w:spacing w:after="60"/>
            </w:pPr>
            <w:r w:rsidRPr="00F537EB">
              <w:t>4&gt;</w:t>
            </w:r>
            <w:r w:rsidRPr="00F537EB">
              <w:tab/>
              <w:t xml:space="preserve">store the following radio link failure information in the </w:t>
            </w:r>
            <w:proofErr w:type="spellStart"/>
            <w:r w:rsidRPr="00F537EB">
              <w:rPr>
                <w:i/>
              </w:rPr>
              <w:t>VarRLF</w:t>
            </w:r>
            <w:proofErr w:type="spellEnd"/>
            <w:r w:rsidRPr="00F537EB">
              <w:rPr>
                <w:i/>
              </w:rPr>
              <w:t>-Report</w:t>
            </w:r>
            <w:r w:rsidRPr="00F537EB">
              <w:t xml:space="preserve"> by setting its fields as follows:</w:t>
            </w:r>
          </w:p>
          <w:p w14:paraId="481985EB" w14:textId="77777777" w:rsidR="00BC18FA" w:rsidRPr="00F537EB" w:rsidRDefault="00BC18FA" w:rsidP="00531E90">
            <w:pPr>
              <w:pStyle w:val="B5"/>
              <w:spacing w:after="60"/>
            </w:pPr>
            <w:r w:rsidRPr="00BC18FA">
              <w:rPr>
                <w:highlight w:val="yellow"/>
              </w:rPr>
              <w:t>5&gt;</w:t>
            </w:r>
            <w:r w:rsidRPr="00BC18FA">
              <w:rPr>
                <w:highlight w:val="yellow"/>
              </w:rPr>
              <w:tab/>
              <w:t xml:space="preserve">clear the information included in </w:t>
            </w:r>
            <w:proofErr w:type="spellStart"/>
            <w:r w:rsidRPr="00BC18FA">
              <w:rPr>
                <w:i/>
                <w:highlight w:val="yellow"/>
              </w:rPr>
              <w:t>VarRLF</w:t>
            </w:r>
            <w:proofErr w:type="spellEnd"/>
            <w:r w:rsidRPr="00BC18FA">
              <w:rPr>
                <w:i/>
                <w:highlight w:val="yellow"/>
              </w:rPr>
              <w:t>-Report</w:t>
            </w:r>
            <w:r w:rsidRPr="00BC18FA">
              <w:rPr>
                <w:highlight w:val="yellow"/>
              </w:rPr>
              <w:t>, if any;</w:t>
            </w:r>
          </w:p>
          <w:p w14:paraId="0B915A88" w14:textId="2E0EBA6B" w:rsidR="00BC18FA" w:rsidRPr="00BC18FA" w:rsidRDefault="00BC18FA" w:rsidP="00BC18FA">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t>
            </w:r>
          </w:p>
        </w:tc>
      </w:tr>
    </w:tbl>
    <w:p w14:paraId="4FAB3E79" w14:textId="77777777" w:rsidR="00BC18FA" w:rsidRPr="00BC18FA" w:rsidRDefault="00BC18FA" w:rsidP="00BC18FA">
      <w:pPr>
        <w:spacing w:after="0" w:line="240" w:lineRule="exact"/>
        <w:rPr>
          <w:rFonts w:ascii="Arial" w:hAnsi="Arial" w:cs="Arial"/>
          <w:color w:val="000000"/>
          <w:shd w:val="clear" w:color="auto" w:fill="FFFFFF"/>
        </w:rPr>
      </w:pPr>
    </w:p>
    <w:p w14:paraId="0C5040E3" w14:textId="276308AA" w:rsidR="00BC18FA" w:rsidRDefault="00BC18FA" w:rsidP="00BC18FA">
      <w:pPr>
        <w:pStyle w:val="Proposal"/>
        <w:numPr>
          <w:ilvl w:val="0"/>
          <w:numId w:val="0"/>
        </w:numPr>
        <w:ind w:left="1474" w:hanging="1474"/>
        <w:jc w:val="left"/>
        <w:rPr>
          <w:rFonts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bservation 1</w:t>
      </w:r>
      <w:r w:rsidRPr="00BC18FA">
        <w:rPr>
          <w:rFonts w:eastAsiaTheme="minorEastAsia" w:cs="Arial"/>
          <w:color w:val="000000"/>
          <w:shd w:val="clear" w:color="auto" w:fill="FFFFFF"/>
        </w:rPr>
        <w:tab/>
        <w:t xml:space="preserve">Currently, the UE only stores the latest radio link failure information or handover failure information in </w:t>
      </w:r>
      <w:proofErr w:type="spellStart"/>
      <w:r w:rsidRPr="00247E52">
        <w:rPr>
          <w:rFonts w:eastAsiaTheme="minorEastAsia" w:cs="Arial" w:hint="eastAsia"/>
          <w:i/>
          <w:iCs/>
          <w:color w:val="000000"/>
          <w:shd w:val="clear" w:color="auto" w:fill="FFFFFF"/>
        </w:rPr>
        <w:t>Va</w:t>
      </w:r>
      <w:r w:rsidRPr="00247E52">
        <w:rPr>
          <w:rFonts w:eastAsiaTheme="minorEastAsia" w:cs="Arial"/>
          <w:i/>
          <w:iCs/>
          <w:color w:val="000000"/>
          <w:shd w:val="clear" w:color="auto" w:fill="FFFFFF"/>
        </w:rPr>
        <w:t>rRLF</w:t>
      </w:r>
      <w:proofErr w:type="spellEnd"/>
      <w:r w:rsidRPr="00247E52">
        <w:rPr>
          <w:rFonts w:eastAsiaTheme="minorEastAsia" w:cs="Arial"/>
          <w:i/>
          <w:iCs/>
          <w:color w:val="000000"/>
          <w:shd w:val="clear" w:color="auto" w:fill="FFFFFF"/>
        </w:rPr>
        <w:t>-Report</w:t>
      </w:r>
      <w:r w:rsidRPr="00BC18FA">
        <w:rPr>
          <w:rFonts w:cs="Arial"/>
          <w:color w:val="000000"/>
          <w:shd w:val="clear" w:color="auto" w:fill="FFFFFF"/>
        </w:rPr>
        <w:t>.</w:t>
      </w:r>
    </w:p>
    <w:p w14:paraId="2A7E5E51" w14:textId="262211E9" w:rsidR="00247E52" w:rsidRDefault="00247E52" w:rsidP="00247E52">
      <w:pPr>
        <w:spacing w:after="0" w:line="240" w:lineRule="exact"/>
        <w:rPr>
          <w:rFonts w:ascii="Arial" w:hAnsi="Arial" w:cs="Arial"/>
          <w:color w:val="000000"/>
          <w:shd w:val="clear" w:color="auto" w:fill="FFFFFF"/>
        </w:rPr>
      </w:pPr>
      <w:r w:rsidRPr="00247E52">
        <w:rPr>
          <w:rFonts w:ascii="Arial" w:hAnsi="Arial" w:cs="Arial"/>
          <w:color w:val="000000"/>
          <w:shd w:val="clear" w:color="auto" w:fill="FFFFFF"/>
        </w:rPr>
        <w:t>A</w:t>
      </w:r>
      <w:r w:rsidRPr="00247E52">
        <w:rPr>
          <w:rFonts w:ascii="Arial" w:hAnsi="Arial" w:cs="Arial" w:hint="eastAsia"/>
          <w:color w:val="000000"/>
          <w:shd w:val="clear" w:color="auto" w:fill="FFFFFF"/>
        </w:rPr>
        <w:t>cc</w:t>
      </w:r>
      <w:r w:rsidRPr="00247E52">
        <w:rPr>
          <w:rFonts w:ascii="Arial" w:hAnsi="Arial" w:cs="Arial"/>
          <w:color w:val="000000"/>
          <w:shd w:val="clear" w:color="auto" w:fill="FFFFFF"/>
        </w:rPr>
        <w:t xml:space="preserve">ording to the TS 38.331, </w:t>
      </w:r>
      <w:r w:rsidR="00D01A14">
        <w:rPr>
          <w:rFonts w:ascii="Arial" w:hAnsi="Arial" w:cs="Arial"/>
          <w:color w:val="000000"/>
          <w:shd w:val="clear" w:color="auto" w:fill="FFFFFF"/>
        </w:rPr>
        <w:t>i</w:t>
      </w:r>
      <w:r w:rsidR="00D01A14" w:rsidRPr="00D01A14">
        <w:rPr>
          <w:rFonts w:ascii="Arial" w:hAnsi="Arial" w:cs="Arial"/>
          <w:color w:val="000000"/>
          <w:shd w:val="clear" w:color="auto" w:fill="FFFFFF"/>
        </w:rPr>
        <w:t xml:space="preserve">f the UE has radio link failure or handover failure information available, </w:t>
      </w:r>
      <w:r>
        <w:rPr>
          <w:rFonts w:ascii="Arial" w:hAnsi="Arial" w:cs="Arial"/>
          <w:color w:val="000000"/>
          <w:shd w:val="clear" w:color="auto" w:fill="FFFFFF"/>
        </w:rPr>
        <w:t>the UE includes the</w:t>
      </w:r>
      <w:r w:rsidRPr="00247E52">
        <w:rPr>
          <w:rFonts w:ascii="Arial" w:hAnsi="Arial" w:cs="Arial"/>
          <w:color w:val="000000"/>
          <w:shd w:val="clear" w:color="auto" w:fill="FFFFFF"/>
        </w:rPr>
        <w:t xml:space="preserve"> </w:t>
      </w:r>
      <w:proofErr w:type="spellStart"/>
      <w:r w:rsidRPr="00247E52">
        <w:rPr>
          <w:rFonts w:ascii="Arial" w:hAnsi="Arial" w:cs="Arial"/>
          <w:i/>
          <w:iCs/>
          <w:color w:val="000000"/>
          <w:shd w:val="clear" w:color="auto" w:fill="FFFFFF"/>
        </w:rPr>
        <w:t>rlf-InfoAvailable</w:t>
      </w:r>
      <w:proofErr w:type="spellEnd"/>
      <w:r w:rsidRPr="00247E52">
        <w:rPr>
          <w:rFonts w:ascii="Arial" w:hAnsi="Arial" w:cs="Arial"/>
          <w:color w:val="000000"/>
          <w:shd w:val="clear" w:color="auto" w:fill="FFFFFF"/>
        </w:rPr>
        <w:t xml:space="preserve"> in the </w:t>
      </w:r>
      <w:proofErr w:type="spellStart"/>
      <w:r w:rsidRPr="00247E52">
        <w:rPr>
          <w:rFonts w:ascii="Arial" w:hAnsi="Arial" w:cs="Arial"/>
          <w:i/>
          <w:iCs/>
          <w:color w:val="000000"/>
          <w:shd w:val="clear" w:color="auto" w:fill="FFFFFF"/>
        </w:rPr>
        <w:t>RRCSetupComplete</w:t>
      </w:r>
      <w:proofErr w:type="spellEnd"/>
      <w:r w:rsidRPr="00247E52">
        <w:rPr>
          <w:rFonts w:ascii="Arial" w:hAnsi="Arial" w:cs="Arial"/>
          <w:color w:val="000000"/>
          <w:shd w:val="clear" w:color="auto" w:fill="FFFFFF"/>
        </w:rPr>
        <w:t xml:space="preserve"> message for state transition from RRC_IDLE to RRC_CONNECTED, in the </w:t>
      </w:r>
      <w:proofErr w:type="spellStart"/>
      <w:r w:rsidRPr="00247E52">
        <w:rPr>
          <w:rFonts w:ascii="Arial" w:hAnsi="Arial" w:cs="Arial"/>
          <w:i/>
          <w:iCs/>
          <w:color w:val="000000"/>
          <w:shd w:val="clear" w:color="auto" w:fill="FFFFFF"/>
        </w:rPr>
        <w:t>RRCReconfigurationComplete</w:t>
      </w:r>
      <w:proofErr w:type="spellEnd"/>
      <w:r w:rsidRPr="00247E52">
        <w:rPr>
          <w:rFonts w:ascii="Arial" w:hAnsi="Arial" w:cs="Arial"/>
          <w:color w:val="000000"/>
          <w:shd w:val="clear" w:color="auto" w:fill="FFFFFF"/>
        </w:rPr>
        <w:t xml:space="preserve"> message after handover, in the </w:t>
      </w:r>
      <w:proofErr w:type="spellStart"/>
      <w:r w:rsidRPr="00247E52">
        <w:rPr>
          <w:rFonts w:ascii="Arial" w:hAnsi="Arial" w:cs="Arial"/>
          <w:i/>
          <w:iCs/>
          <w:color w:val="000000"/>
          <w:shd w:val="clear" w:color="auto" w:fill="FFFFFF"/>
        </w:rPr>
        <w:t>RRCReestablishmentComplete</w:t>
      </w:r>
      <w:proofErr w:type="spellEnd"/>
      <w:r w:rsidRPr="00247E52">
        <w:rPr>
          <w:rFonts w:ascii="Arial" w:hAnsi="Arial" w:cs="Arial"/>
          <w:color w:val="000000"/>
          <w:shd w:val="clear" w:color="auto" w:fill="FFFFFF"/>
        </w:rPr>
        <w:t xml:space="preserve"> message after RRC Reestablishment, in the </w:t>
      </w:r>
      <w:proofErr w:type="spellStart"/>
      <w:r w:rsidRPr="00247E52">
        <w:rPr>
          <w:rFonts w:ascii="Arial" w:hAnsi="Arial" w:cs="Arial"/>
          <w:i/>
          <w:iCs/>
          <w:color w:val="000000"/>
          <w:shd w:val="clear" w:color="auto" w:fill="FFFFFF"/>
        </w:rPr>
        <w:t>RRCSetupComplete</w:t>
      </w:r>
      <w:proofErr w:type="spellEnd"/>
      <w:r w:rsidRPr="00247E52">
        <w:rPr>
          <w:rFonts w:ascii="Arial" w:hAnsi="Arial" w:cs="Arial"/>
          <w:color w:val="000000"/>
          <w:shd w:val="clear" w:color="auto" w:fill="FFFFFF"/>
        </w:rPr>
        <w:t xml:space="preserve"> message for state transition from RRC_I</w:t>
      </w:r>
      <w:r>
        <w:rPr>
          <w:rFonts w:ascii="Arial" w:hAnsi="Arial" w:cs="Arial"/>
          <w:color w:val="000000"/>
          <w:shd w:val="clear" w:color="auto" w:fill="FFFFFF"/>
        </w:rPr>
        <w:t>NA</w:t>
      </w:r>
      <w:r w:rsidR="00D01A14">
        <w:rPr>
          <w:rFonts w:ascii="Arial" w:hAnsi="Arial" w:cs="Arial"/>
          <w:color w:val="000000"/>
          <w:shd w:val="clear" w:color="auto" w:fill="FFFFFF"/>
        </w:rPr>
        <w:t>CTIVE</w:t>
      </w:r>
      <w:r w:rsidRPr="00247E52">
        <w:rPr>
          <w:rFonts w:ascii="Arial" w:hAnsi="Arial" w:cs="Arial"/>
          <w:color w:val="000000"/>
          <w:shd w:val="clear" w:color="auto" w:fill="FFFFFF"/>
        </w:rPr>
        <w:t xml:space="preserve"> to RRC_CONNECTED.</w:t>
      </w:r>
    </w:p>
    <w:p w14:paraId="7E355FE3" w14:textId="553F63E8" w:rsidR="00D01A14" w:rsidRDefault="00D01A14" w:rsidP="00D01A14">
      <w:pPr>
        <w:pStyle w:val="Proposal"/>
        <w:numPr>
          <w:ilvl w:val="0"/>
          <w:numId w:val="0"/>
        </w:numPr>
        <w:ind w:left="1474" w:hanging="1474"/>
        <w:jc w:val="left"/>
        <w:rPr>
          <w:rFonts w:cs="Arial"/>
          <w:i/>
          <w:iCs/>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2</w:t>
      </w:r>
      <w:r w:rsidRPr="00BC18FA">
        <w:rPr>
          <w:rFonts w:eastAsiaTheme="minorEastAsia" w:cs="Arial"/>
          <w:color w:val="000000"/>
          <w:shd w:val="clear" w:color="auto" w:fill="FFFFFF"/>
        </w:rPr>
        <w:tab/>
        <w:t xml:space="preserve">Currently, </w:t>
      </w:r>
      <w:r>
        <w:rPr>
          <w:rFonts w:eastAsiaTheme="minorEastAsia" w:cs="Arial"/>
          <w:color w:val="000000"/>
          <w:shd w:val="clear" w:color="auto" w:fill="FFFFFF"/>
        </w:rPr>
        <w:t>i</w:t>
      </w:r>
      <w:r w:rsidRPr="00D01A14">
        <w:rPr>
          <w:rFonts w:cs="Arial"/>
          <w:color w:val="000000"/>
          <w:shd w:val="clear" w:color="auto" w:fill="FFFFFF"/>
        </w:rPr>
        <w:t xml:space="preserve">f the UE has radio link failure or handover failure information available, </w:t>
      </w:r>
      <w:r>
        <w:rPr>
          <w:rFonts w:cs="Arial"/>
          <w:color w:val="000000"/>
          <w:shd w:val="clear" w:color="auto" w:fill="FFFFFF"/>
        </w:rPr>
        <w:t>the UE includes the</w:t>
      </w:r>
      <w:r w:rsidRPr="00247E52">
        <w:rPr>
          <w:rFonts w:cs="Arial"/>
          <w:color w:val="000000"/>
          <w:shd w:val="clear" w:color="auto" w:fill="FFFFFF"/>
        </w:rPr>
        <w:t xml:space="preserve"> </w:t>
      </w:r>
      <w:proofErr w:type="spellStart"/>
      <w:r w:rsidRPr="00247E52">
        <w:rPr>
          <w:rFonts w:cs="Arial"/>
          <w:i/>
          <w:iCs/>
          <w:color w:val="000000"/>
          <w:shd w:val="clear" w:color="auto" w:fill="FFFFFF"/>
        </w:rPr>
        <w:t>rlf-InfoAvailable</w:t>
      </w:r>
      <w:proofErr w:type="spellEnd"/>
      <w:r>
        <w:rPr>
          <w:rFonts w:cs="Arial"/>
          <w:i/>
          <w:iCs/>
          <w:color w:val="000000"/>
          <w:shd w:val="clear" w:color="auto" w:fill="FFFFFF"/>
        </w:rPr>
        <w:t>:</w:t>
      </w:r>
    </w:p>
    <w:p w14:paraId="05FA0C05" w14:textId="2F58D51E" w:rsidR="00D01A14" w:rsidRPr="00D01A14" w:rsidRDefault="00D01A14" w:rsidP="00FD0399">
      <w:pPr>
        <w:pStyle w:val="Proposal"/>
        <w:numPr>
          <w:ilvl w:val="0"/>
          <w:numId w:val="6"/>
        </w:numPr>
        <w:ind w:left="1696" w:hanging="227"/>
        <w:jc w:val="left"/>
        <w:rPr>
          <w:rFonts w:cs="Arial"/>
          <w:i/>
          <w:iCs/>
          <w:color w:val="000000"/>
          <w:shd w:val="clear" w:color="auto" w:fill="FFFFFF"/>
        </w:rPr>
      </w:pPr>
      <w:r>
        <w:rPr>
          <w:rFonts w:eastAsiaTheme="minorEastAsia" w:cs="Arial"/>
          <w:color w:val="000000"/>
          <w:shd w:val="clear" w:color="auto" w:fill="FFFFFF"/>
        </w:rPr>
        <w:t>i</w:t>
      </w:r>
      <w:r w:rsidRPr="00247E52">
        <w:rPr>
          <w:rFonts w:cs="Arial"/>
          <w:color w:val="000000"/>
          <w:shd w:val="clear" w:color="auto" w:fill="FFFFFF"/>
        </w:rPr>
        <w:t xml:space="preserve">n the </w:t>
      </w:r>
      <w:proofErr w:type="spellStart"/>
      <w:r w:rsidRPr="00247E52">
        <w:rPr>
          <w:rFonts w:cs="Arial"/>
          <w:i/>
          <w:iCs/>
          <w:color w:val="000000"/>
          <w:shd w:val="clear" w:color="auto" w:fill="FFFFFF"/>
        </w:rPr>
        <w:t>RRCSetupComplete</w:t>
      </w:r>
      <w:proofErr w:type="spellEnd"/>
      <w:r w:rsidRPr="00247E52">
        <w:rPr>
          <w:rFonts w:cs="Arial"/>
          <w:color w:val="000000"/>
          <w:shd w:val="clear" w:color="auto" w:fill="FFFFFF"/>
        </w:rPr>
        <w:t xml:space="preserve"> message for state transition from RRC_IDLE to RRC_CONNECTED, </w:t>
      </w:r>
      <w:r>
        <w:rPr>
          <w:rFonts w:cs="Arial"/>
          <w:color w:val="000000"/>
          <w:shd w:val="clear" w:color="auto" w:fill="FFFFFF"/>
        </w:rPr>
        <w:t>or</w:t>
      </w:r>
    </w:p>
    <w:p w14:paraId="2CCEE424" w14:textId="53DC8326" w:rsidR="00D01A14" w:rsidRP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t xml:space="preserve">in the </w:t>
      </w:r>
      <w:proofErr w:type="spellStart"/>
      <w:r w:rsidRPr="00247E52">
        <w:rPr>
          <w:rFonts w:cs="Arial"/>
          <w:i/>
          <w:iCs/>
          <w:color w:val="000000"/>
          <w:shd w:val="clear" w:color="auto" w:fill="FFFFFF"/>
        </w:rPr>
        <w:t>RRCReconfigurationComplete</w:t>
      </w:r>
      <w:proofErr w:type="spellEnd"/>
      <w:r w:rsidRPr="00247E52">
        <w:rPr>
          <w:rFonts w:cs="Arial"/>
          <w:color w:val="000000"/>
          <w:shd w:val="clear" w:color="auto" w:fill="FFFFFF"/>
        </w:rPr>
        <w:t xml:space="preserve"> message after handover, </w:t>
      </w:r>
      <w:r>
        <w:rPr>
          <w:rFonts w:cs="Arial"/>
          <w:color w:val="000000"/>
          <w:shd w:val="clear" w:color="auto" w:fill="FFFFFF"/>
        </w:rPr>
        <w:t>or</w:t>
      </w:r>
    </w:p>
    <w:p w14:paraId="2C2EB10C" w14:textId="12F66A46" w:rsidR="00D01A14" w:rsidRP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t xml:space="preserve">in the </w:t>
      </w:r>
      <w:proofErr w:type="spellStart"/>
      <w:r w:rsidRPr="00247E52">
        <w:rPr>
          <w:rFonts w:cs="Arial"/>
          <w:i/>
          <w:iCs/>
          <w:color w:val="000000"/>
          <w:shd w:val="clear" w:color="auto" w:fill="FFFFFF"/>
        </w:rPr>
        <w:t>RRCReestablishmentComplete</w:t>
      </w:r>
      <w:proofErr w:type="spellEnd"/>
      <w:r w:rsidRPr="00247E52">
        <w:rPr>
          <w:rFonts w:cs="Arial"/>
          <w:color w:val="000000"/>
          <w:shd w:val="clear" w:color="auto" w:fill="FFFFFF"/>
        </w:rPr>
        <w:t xml:space="preserve"> message after RRC Reestablishment, </w:t>
      </w:r>
      <w:r>
        <w:rPr>
          <w:rFonts w:cs="Arial"/>
          <w:color w:val="000000"/>
          <w:shd w:val="clear" w:color="auto" w:fill="FFFFFF"/>
        </w:rPr>
        <w:t>or</w:t>
      </w:r>
    </w:p>
    <w:p w14:paraId="7BE89125" w14:textId="18130189" w:rsidR="00D01A14" w:rsidRDefault="00D01A14" w:rsidP="00FD0399">
      <w:pPr>
        <w:pStyle w:val="Proposal"/>
        <w:numPr>
          <w:ilvl w:val="0"/>
          <w:numId w:val="6"/>
        </w:numPr>
        <w:ind w:left="1696" w:hanging="227"/>
        <w:jc w:val="left"/>
        <w:rPr>
          <w:rFonts w:cs="Arial"/>
          <w:i/>
          <w:iCs/>
          <w:color w:val="000000"/>
          <w:shd w:val="clear" w:color="auto" w:fill="FFFFFF"/>
        </w:rPr>
      </w:pPr>
      <w:r w:rsidRPr="00247E52">
        <w:rPr>
          <w:rFonts w:cs="Arial"/>
          <w:color w:val="000000"/>
          <w:shd w:val="clear" w:color="auto" w:fill="FFFFFF"/>
        </w:rPr>
        <w:t xml:space="preserve">in the </w:t>
      </w:r>
      <w:proofErr w:type="spellStart"/>
      <w:r w:rsidRPr="00247E52">
        <w:rPr>
          <w:rFonts w:cs="Arial"/>
          <w:i/>
          <w:iCs/>
          <w:color w:val="000000"/>
          <w:shd w:val="clear" w:color="auto" w:fill="FFFFFF"/>
        </w:rPr>
        <w:t>RRCSetupComplete</w:t>
      </w:r>
      <w:proofErr w:type="spellEnd"/>
      <w:r w:rsidRPr="00247E52">
        <w:rPr>
          <w:rFonts w:cs="Arial"/>
          <w:color w:val="000000"/>
          <w:shd w:val="clear" w:color="auto" w:fill="FFFFFF"/>
        </w:rPr>
        <w:t xml:space="preserve"> message for state transition from RRC_I</w:t>
      </w:r>
      <w:r>
        <w:rPr>
          <w:rFonts w:cs="Arial"/>
          <w:color w:val="000000"/>
          <w:shd w:val="clear" w:color="auto" w:fill="FFFFFF"/>
        </w:rPr>
        <w:t>NACTIVE</w:t>
      </w:r>
      <w:r w:rsidRPr="00247E52">
        <w:rPr>
          <w:rFonts w:cs="Arial"/>
          <w:color w:val="000000"/>
          <w:shd w:val="clear" w:color="auto" w:fill="FFFFFF"/>
        </w:rPr>
        <w:t xml:space="preserve"> to RRC_CONNECTED.</w:t>
      </w:r>
    </w:p>
    <w:p w14:paraId="6CD54D28" w14:textId="6B3F8AC0" w:rsidR="00BC18FA" w:rsidRDefault="00862464" w:rsidP="00055F0C">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lastRenderedPageBreak/>
        <w:t>H</w:t>
      </w:r>
      <w:r>
        <w:rPr>
          <w:rFonts w:ascii="Arial" w:eastAsiaTheme="minorEastAsia" w:hAnsi="Arial" w:cs="Arial"/>
          <w:color w:val="000000"/>
          <w:shd w:val="clear" w:color="auto" w:fill="FFFFFF"/>
          <w:lang w:eastAsia="zh-CN"/>
        </w:rPr>
        <w:t>owever,</w:t>
      </w:r>
      <w:r w:rsidR="00DF100C">
        <w:rPr>
          <w:rFonts w:ascii="Arial" w:eastAsiaTheme="minorEastAsia" w:hAnsi="Arial" w:cs="Arial"/>
          <w:color w:val="000000"/>
          <w:shd w:val="clear" w:color="auto" w:fill="FFFFFF"/>
          <w:lang w:eastAsia="zh-CN"/>
        </w:rPr>
        <w:t xml:space="preserve"> taking into both CHO and CHO fast recovery into account, there are more use cases.</w:t>
      </w:r>
      <w:r w:rsidR="00271ED9">
        <w:rPr>
          <w:rFonts w:ascii="Arial" w:eastAsiaTheme="minorEastAsia" w:hAnsi="Arial" w:cs="Arial"/>
          <w:color w:val="000000"/>
          <w:shd w:val="clear" w:color="auto" w:fill="FFFFFF"/>
          <w:lang w:eastAsia="zh-CN"/>
        </w:rPr>
        <w:t xml:space="preserve"> Four examples are listed as blow.</w:t>
      </w:r>
      <w:r w:rsidR="00DF100C">
        <w:rPr>
          <w:rFonts w:ascii="Arial" w:eastAsiaTheme="minorEastAsia" w:hAnsi="Arial" w:cs="Arial"/>
          <w:color w:val="000000"/>
          <w:shd w:val="clear" w:color="auto" w:fill="FFFFFF"/>
          <w:lang w:eastAsia="zh-CN"/>
        </w:rPr>
        <w:t xml:space="preserve"> </w:t>
      </w:r>
    </w:p>
    <w:p w14:paraId="1DCCCA64" w14:textId="6611644B" w:rsidR="00DF100C" w:rsidRDefault="00DF100C" w:rsidP="00DF100C">
      <w:pPr>
        <w:spacing w:after="0"/>
        <w:jc w:val="center"/>
      </w:pPr>
      <w:r>
        <w:object w:dxaOrig="6321" w:dyaOrig="1471" w14:anchorId="10AE5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5pt;height:73.1pt" o:ole="">
            <v:imagedata r:id="rId11" o:title=""/>
          </v:shape>
          <o:OLEObject Type="Embed" ProgID="Visio.Drawing.15" ShapeID="_x0000_i1025" DrawAspect="Content" ObjectID="_1658293482" r:id="rId12"/>
        </w:object>
      </w:r>
    </w:p>
    <w:p w14:paraId="44417101" w14:textId="12830920" w:rsidR="00DF100C" w:rsidRPr="00B17DA3" w:rsidRDefault="00B17DA3" w:rsidP="00166A57">
      <w:pPr>
        <w:pStyle w:val="Proposal"/>
        <w:numPr>
          <w:ilvl w:val="0"/>
          <w:numId w:val="0"/>
        </w:numPr>
        <w:spacing w:after="180"/>
        <w:jc w:val="center"/>
        <w:rPr>
          <w:rFonts w:eastAsiaTheme="minorEastAsia"/>
        </w:rPr>
      </w:pPr>
      <w:r>
        <w:rPr>
          <w:rFonts w:eastAsiaTheme="minorEastAsia"/>
        </w:rPr>
        <w:t xml:space="preserve">Figure 1. </w:t>
      </w:r>
      <w:r w:rsidR="00DF100C" w:rsidRPr="00B17DA3">
        <w:rPr>
          <w:rFonts w:eastAsiaTheme="minorEastAsia" w:hint="eastAsia"/>
        </w:rPr>
        <w:t>C</w:t>
      </w:r>
      <w:r w:rsidR="00DF100C" w:rsidRPr="00B17DA3">
        <w:rPr>
          <w:rFonts w:eastAsiaTheme="minorEastAsia"/>
        </w:rPr>
        <w:t>ase A: CHO Failure without CHO Recovery</w:t>
      </w:r>
    </w:p>
    <w:p w14:paraId="19D47237" w14:textId="538D13C1" w:rsidR="00DF100C" w:rsidRDefault="00DF100C" w:rsidP="00166A57">
      <w:pPr>
        <w:spacing w:afterLines="50" w:after="120" w:line="240" w:lineRule="exact"/>
        <w:rPr>
          <w:rFonts w:ascii="Arial" w:eastAsiaTheme="minorEastAsia" w:hAnsi="Arial" w:cs="Arial"/>
          <w:color w:val="000000"/>
          <w:shd w:val="clear" w:color="auto" w:fill="FFFFFF"/>
          <w:lang w:eastAsia="zh-CN"/>
        </w:rPr>
      </w:pPr>
      <w:r w:rsidRPr="00DF100C">
        <w:rPr>
          <w:rFonts w:ascii="Arial" w:eastAsiaTheme="minorEastAsia" w:hAnsi="Arial" w:cs="Arial"/>
          <w:b/>
          <w:bCs/>
          <w:color w:val="000000"/>
          <w:shd w:val="clear" w:color="auto" w:fill="FFFFFF"/>
          <w:lang w:eastAsia="zh-CN"/>
        </w:rPr>
        <w:t xml:space="preserve">Case A: </w:t>
      </w:r>
      <w:r w:rsidR="0067262A">
        <w:rPr>
          <w:rFonts w:ascii="Arial" w:eastAsiaTheme="minorEastAsia" w:hAnsi="Arial" w:cs="Arial"/>
          <w:b/>
          <w:bCs/>
          <w:color w:val="000000"/>
          <w:shd w:val="clear" w:color="auto" w:fill="FFFFFF"/>
          <w:lang w:eastAsia="zh-CN"/>
        </w:rPr>
        <w:t>RLF/HO Failure/</w:t>
      </w:r>
      <w:r w:rsidRPr="00DF100C">
        <w:rPr>
          <w:rFonts w:ascii="Arial" w:eastAsiaTheme="minorEastAsia" w:hAnsi="Arial" w:cs="Arial"/>
          <w:b/>
          <w:bCs/>
          <w:color w:val="000000"/>
          <w:shd w:val="clear" w:color="auto" w:fill="FFFFFF"/>
          <w:lang w:eastAsia="zh-CN"/>
        </w:rPr>
        <w:t>CHO Failure without CHO Recover</w:t>
      </w:r>
      <w:r w:rsidRPr="00B17DA3">
        <w:rPr>
          <w:rFonts w:ascii="Arial" w:eastAsiaTheme="minorEastAsia" w:hAnsi="Arial" w:cs="Arial"/>
          <w:b/>
          <w:bCs/>
          <w:color w:val="000000"/>
          <w:shd w:val="clear" w:color="auto" w:fill="FFFFFF"/>
          <w:lang w:eastAsia="zh-CN"/>
        </w:rPr>
        <w:t>y.</w:t>
      </w:r>
      <w:r>
        <w:rPr>
          <w:rFonts w:ascii="Arial" w:eastAsiaTheme="minorEastAsia" w:hAnsi="Arial" w:cs="Arial"/>
          <w:color w:val="000000"/>
          <w:shd w:val="clear" w:color="auto" w:fill="FFFFFF"/>
          <w:lang w:eastAsia="zh-CN"/>
        </w:rPr>
        <w:t xml:space="preserve"> </w:t>
      </w:r>
      <w:r w:rsidR="0067262A">
        <w:rPr>
          <w:rFonts w:ascii="Arial" w:eastAsiaTheme="minorEastAsia" w:hAnsi="Arial" w:cs="Arial"/>
          <w:color w:val="000000"/>
          <w:shd w:val="clear" w:color="auto" w:fill="FFFFFF"/>
          <w:lang w:eastAsia="zh-CN"/>
        </w:rPr>
        <w:t xml:space="preserve">Taking CHO failure as an example. </w:t>
      </w:r>
      <w:r w:rsidRPr="00DF100C">
        <w:rPr>
          <w:rFonts w:ascii="Arial" w:hAnsi="Arial" w:cs="Arial"/>
          <w:color w:val="000000"/>
          <w:shd w:val="clear" w:color="auto" w:fill="FFFFFF"/>
        </w:rPr>
        <w:t>The CHO is configured, and the CHO is executed but fails. After the CHO fail</w:t>
      </w:r>
      <w:r w:rsidR="00202EB0">
        <w:rPr>
          <w:rFonts w:ascii="Arial" w:hAnsi="Arial" w:cs="Arial"/>
          <w:color w:val="000000"/>
          <w:shd w:val="clear" w:color="auto" w:fill="FFFFFF"/>
        </w:rPr>
        <w:t>s</w:t>
      </w:r>
      <w:r w:rsidRPr="00DF100C">
        <w:rPr>
          <w:rFonts w:ascii="Arial" w:hAnsi="Arial" w:cs="Arial"/>
          <w:color w:val="000000"/>
          <w:shd w:val="clear" w:color="auto" w:fill="FFFFFF"/>
        </w:rPr>
        <w:t xml:space="preserve">, the UE </w:t>
      </w:r>
      <w:r w:rsidR="00202EB0">
        <w:rPr>
          <w:rFonts w:ascii="Arial" w:hAnsi="Arial" w:cs="Arial"/>
          <w:color w:val="000000"/>
          <w:shd w:val="clear" w:color="auto" w:fill="FFFFFF"/>
        </w:rPr>
        <w:t xml:space="preserve">initiates re-establishment and perform cell selection. If the selected cell is not configured with CHO configuration, UE </w:t>
      </w:r>
      <w:r w:rsidRPr="00DF100C">
        <w:rPr>
          <w:rFonts w:ascii="Arial" w:hAnsi="Arial" w:cs="Arial"/>
          <w:color w:val="000000"/>
          <w:shd w:val="clear" w:color="auto" w:fill="FFFFFF"/>
        </w:rPr>
        <w:t xml:space="preserve">performs the normal RRC Connection Re-establishment procedure.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w:t>
      </w:r>
      <w:r w:rsidR="00202EB0">
        <w:rPr>
          <w:rFonts w:ascii="Arial" w:hAnsi="Arial" w:cs="Arial"/>
          <w:color w:val="000000"/>
          <w:shd w:val="clear" w:color="auto" w:fill="FFFFFF"/>
        </w:rPr>
        <w:t>successful</w:t>
      </w:r>
      <w:r w:rsidRPr="00DF100C">
        <w:rPr>
          <w:rFonts w:ascii="Arial" w:hAnsi="Arial" w:cs="Arial"/>
          <w:color w:val="000000"/>
          <w:shd w:val="clear" w:color="auto" w:fill="FFFFFF"/>
        </w:rPr>
        <w:t xml:space="preserve"> </w:t>
      </w:r>
      <w:r w:rsidR="00202EB0">
        <w:rPr>
          <w:rFonts w:ascii="Arial" w:hAnsi="Arial" w:cs="Arial"/>
          <w:color w:val="000000"/>
          <w:shd w:val="clear" w:color="auto" w:fill="FFFFFF"/>
        </w:rPr>
        <w:t>r</w:t>
      </w:r>
      <w:r w:rsidR="00202EB0" w:rsidRPr="00DF100C">
        <w:rPr>
          <w:rFonts w:ascii="Arial" w:hAnsi="Arial" w:cs="Arial"/>
          <w:color w:val="000000"/>
          <w:shd w:val="clear" w:color="auto" w:fill="FFFFFF"/>
        </w:rPr>
        <w:t>e</w:t>
      </w:r>
      <w:r w:rsidRPr="00DF100C">
        <w:rPr>
          <w:rFonts w:ascii="Arial" w:hAnsi="Arial" w:cs="Arial"/>
          <w:color w:val="000000"/>
          <w:shd w:val="clear" w:color="auto" w:fill="FFFFFF"/>
        </w:rPr>
        <w:t xml:space="preserv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247E52">
        <w:rPr>
          <w:rFonts w:ascii="Arial" w:hAnsi="Arial" w:cs="Arial"/>
          <w:color w:val="000000"/>
          <w:shd w:val="clear" w:color="auto" w:fill="FFFFFF"/>
        </w:rPr>
        <w:t xml:space="preserve"> </w:t>
      </w:r>
      <w:r w:rsidR="00D01A14">
        <w:rPr>
          <w:rFonts w:ascii="Arial" w:hAnsi="Arial" w:cs="Arial"/>
          <w:color w:val="000000"/>
          <w:shd w:val="clear" w:color="auto" w:fill="FFFFFF"/>
        </w:rPr>
        <w:t xml:space="preserve">Based on observation 1 and observation 2, </w:t>
      </w:r>
      <w:r w:rsidR="005B5A12">
        <w:rPr>
          <w:rFonts w:ascii="Arial" w:hAnsi="Arial" w:cs="Arial"/>
          <w:color w:val="000000"/>
          <w:shd w:val="clear" w:color="auto" w:fill="FFFFFF"/>
        </w:rPr>
        <w:t xml:space="preserve">UE stores the </w:t>
      </w:r>
      <w:proofErr w:type="gramStart"/>
      <w:r w:rsidR="005B5A12">
        <w:rPr>
          <w:rFonts w:ascii="Arial" w:hAnsi="Arial" w:cs="Arial"/>
          <w:color w:val="000000"/>
          <w:shd w:val="clear" w:color="auto" w:fill="FFFFFF"/>
        </w:rPr>
        <w:t>sufficient</w:t>
      </w:r>
      <w:proofErr w:type="gramEnd"/>
      <w:r w:rsidR="005B5A12">
        <w:rPr>
          <w:rFonts w:ascii="Arial" w:hAnsi="Arial" w:cs="Arial"/>
          <w:color w:val="000000"/>
          <w:shd w:val="clear" w:color="auto" w:fill="FFFFFF"/>
        </w:rPr>
        <w:t xml:space="preserve"> failure information in</w:t>
      </w:r>
      <w:r w:rsidR="00D01A14">
        <w:rPr>
          <w:rFonts w:ascii="Arial" w:hAnsi="Arial" w:cs="Arial"/>
          <w:color w:val="000000"/>
          <w:shd w:val="clear" w:color="auto" w:fill="FFFFFF"/>
        </w:rPr>
        <w:t xml:space="preserve"> Case A.</w:t>
      </w:r>
    </w:p>
    <w:p w14:paraId="348E2593" w14:textId="0A144975" w:rsidR="00DF100C" w:rsidRDefault="00B17DA3" w:rsidP="00B17DA3">
      <w:pPr>
        <w:spacing w:after="0"/>
        <w:jc w:val="center"/>
      </w:pPr>
      <w:r>
        <w:object w:dxaOrig="6320" w:dyaOrig="1470" w14:anchorId="6CA6FE7A">
          <v:shape id="_x0000_i1026" type="#_x0000_t75" style="width:317.35pt;height:73.1pt" o:ole="">
            <v:imagedata r:id="rId13" o:title=""/>
          </v:shape>
          <o:OLEObject Type="Embed" ProgID="Visio.Drawing.15" ShapeID="_x0000_i1026" DrawAspect="Content" ObjectID="_1658293483" r:id="rId14"/>
        </w:object>
      </w:r>
    </w:p>
    <w:p w14:paraId="1C696637" w14:textId="745DB5C9" w:rsidR="00B17DA3" w:rsidRPr="00B17DA3" w:rsidRDefault="00B17DA3" w:rsidP="00166A57">
      <w:pPr>
        <w:pStyle w:val="Proposal"/>
        <w:numPr>
          <w:ilvl w:val="0"/>
          <w:numId w:val="0"/>
        </w:numPr>
        <w:spacing w:after="180"/>
        <w:jc w:val="center"/>
        <w:rPr>
          <w:rFonts w:eastAsiaTheme="minorEastAsia"/>
        </w:rPr>
      </w:pPr>
      <w:r>
        <w:rPr>
          <w:rFonts w:eastAsiaTheme="minorEastAsia"/>
        </w:rPr>
        <w:t xml:space="preserve">Figure 2. </w:t>
      </w:r>
      <w:r w:rsidRPr="00B17DA3">
        <w:rPr>
          <w:rFonts w:eastAsiaTheme="minorEastAsia" w:hint="eastAsia"/>
        </w:rPr>
        <w:t>C</w:t>
      </w:r>
      <w:r w:rsidRPr="00B17DA3">
        <w:rPr>
          <w:rFonts w:eastAsiaTheme="minorEastAsia"/>
        </w:rPr>
        <w:t xml:space="preserve">ase </w:t>
      </w:r>
      <w:r>
        <w:rPr>
          <w:rFonts w:eastAsiaTheme="minorEastAsia"/>
        </w:rPr>
        <w:t>B</w:t>
      </w:r>
      <w:r w:rsidRPr="00B17DA3">
        <w:rPr>
          <w:rFonts w:eastAsiaTheme="minorEastAsia"/>
        </w:rPr>
        <w:t>: CHO Failure with CHO Recovery</w:t>
      </w:r>
      <w:r>
        <w:rPr>
          <w:rFonts w:eastAsiaTheme="minorEastAsia"/>
        </w:rPr>
        <w:t xml:space="preserve"> Success</w:t>
      </w:r>
    </w:p>
    <w:p w14:paraId="30D545AF" w14:textId="5B6C01D3" w:rsidR="00D01A14" w:rsidRDefault="00B17DA3">
      <w:pPr>
        <w:spacing w:afterLines="50" w:after="120" w:line="240" w:lineRule="exact"/>
        <w:rPr>
          <w:rFonts w:ascii="Arial" w:eastAsiaTheme="minorEastAsia" w:hAnsi="Arial" w:cs="Arial"/>
          <w:color w:val="000000"/>
          <w:shd w:val="clear" w:color="auto" w:fill="FFFFFF"/>
          <w:lang w:eastAsia="zh-CN"/>
        </w:rPr>
      </w:pPr>
      <w:r w:rsidRPr="00B17DA3">
        <w:rPr>
          <w:rFonts w:ascii="Arial" w:eastAsiaTheme="minorEastAsia" w:hAnsi="Arial" w:cs="Arial"/>
          <w:b/>
          <w:bCs/>
          <w:color w:val="000000"/>
          <w:shd w:val="clear" w:color="auto" w:fill="FFFFFF"/>
          <w:lang w:eastAsia="zh-CN"/>
        </w:rPr>
        <w:t xml:space="preserve">Case B: </w:t>
      </w:r>
      <w:r w:rsidR="0067262A">
        <w:rPr>
          <w:rFonts w:ascii="Arial" w:eastAsiaTheme="minorEastAsia" w:hAnsi="Arial" w:cs="Arial"/>
          <w:b/>
          <w:bCs/>
          <w:color w:val="000000"/>
          <w:shd w:val="clear" w:color="auto" w:fill="FFFFFF"/>
          <w:lang w:eastAsia="zh-CN"/>
        </w:rPr>
        <w:t>RLF/HO Failure/</w:t>
      </w:r>
      <w:r w:rsidRPr="00B17DA3">
        <w:rPr>
          <w:rFonts w:ascii="Arial" w:eastAsiaTheme="minorEastAsia" w:hAnsi="Arial" w:cs="Arial"/>
          <w:b/>
          <w:bCs/>
          <w:color w:val="000000"/>
          <w:shd w:val="clear" w:color="auto" w:fill="FFFFFF"/>
          <w:lang w:eastAsia="zh-CN"/>
        </w:rPr>
        <w:t>CHO Failure with CHO Recovery Success.</w:t>
      </w:r>
      <w:r>
        <w:rPr>
          <w:rFonts w:ascii="Arial" w:eastAsiaTheme="minorEastAsia" w:hAnsi="Arial" w:cs="Arial"/>
          <w:b/>
          <w:bCs/>
          <w:color w:val="000000"/>
          <w:shd w:val="clear" w:color="auto" w:fill="FFFFFF"/>
          <w:lang w:eastAsia="zh-CN"/>
        </w:rPr>
        <w:t xml:space="preserve"> </w:t>
      </w:r>
      <w:r w:rsidR="0067262A">
        <w:rPr>
          <w:rFonts w:ascii="Arial" w:eastAsiaTheme="minorEastAsia" w:hAnsi="Arial" w:cs="Arial"/>
          <w:color w:val="000000"/>
          <w:shd w:val="clear" w:color="auto" w:fill="FFFFFF"/>
          <w:lang w:eastAsia="zh-CN"/>
        </w:rPr>
        <w:t xml:space="preserve">Taking CHO failure as an example. </w:t>
      </w:r>
      <w:r w:rsidR="00B834BE" w:rsidRPr="00FD0399">
        <w:rPr>
          <w:rFonts w:ascii="Arial" w:hAnsi="Arial" w:cs="Arial"/>
          <w:color w:val="000000"/>
          <w:shd w:val="clear" w:color="auto" w:fill="FFFFFF"/>
        </w:rPr>
        <w:t>After</w:t>
      </w:r>
      <w:r w:rsidR="00B834BE">
        <w:rPr>
          <w:rFonts w:ascii="Arial" w:eastAsiaTheme="minorEastAsia" w:hAnsi="Arial" w:cs="Arial"/>
          <w:b/>
          <w:bCs/>
          <w:color w:val="000000"/>
          <w:shd w:val="clear" w:color="auto" w:fill="FFFFFF"/>
          <w:lang w:eastAsia="zh-CN"/>
        </w:rPr>
        <w:t xml:space="preserve"> </w:t>
      </w:r>
      <w:r w:rsidR="00B834BE">
        <w:rPr>
          <w:rFonts w:ascii="Arial" w:hAnsi="Arial" w:cs="Arial"/>
          <w:color w:val="000000"/>
          <w:shd w:val="clear" w:color="auto" w:fill="FFFFFF"/>
        </w:rPr>
        <w:t>i</w:t>
      </w:r>
      <w:r w:rsidR="00B834BE" w:rsidRPr="00B17DA3">
        <w:rPr>
          <w:rFonts w:ascii="Arial" w:hAnsi="Arial" w:cs="Arial"/>
          <w:color w:val="000000"/>
          <w:shd w:val="clear" w:color="auto" w:fill="FFFFFF"/>
        </w:rPr>
        <w:t xml:space="preserve">nitial </w:t>
      </w:r>
      <w:r w:rsidRPr="00B17DA3">
        <w:rPr>
          <w:rFonts w:ascii="Arial" w:hAnsi="Arial" w:cs="Arial"/>
          <w:color w:val="000000"/>
          <w:shd w:val="clear" w:color="auto" w:fill="FFFFFF"/>
        </w:rPr>
        <w:t xml:space="preserve">CHO execution attempt fails, </w:t>
      </w:r>
      <w:r w:rsidR="00B834BE" w:rsidRPr="00DF100C">
        <w:rPr>
          <w:rFonts w:ascii="Arial" w:hAnsi="Arial" w:cs="Arial"/>
          <w:color w:val="000000"/>
          <w:shd w:val="clear" w:color="auto" w:fill="FFFFFF"/>
        </w:rPr>
        <w:t xml:space="preserve">the UE </w:t>
      </w:r>
      <w:r w:rsidR="00B834BE">
        <w:rPr>
          <w:rFonts w:ascii="Arial" w:hAnsi="Arial" w:cs="Arial"/>
          <w:color w:val="000000"/>
          <w:shd w:val="clear" w:color="auto" w:fill="FFFFFF"/>
        </w:rPr>
        <w:t>initiates re-establishment and perform cell selection. If the selected cell is CHO candidate cell, UE performs CHO instead of re-establishment.</w:t>
      </w:r>
      <w:r>
        <w:rPr>
          <w:rFonts w:ascii="Arial" w:hAnsi="Arial" w:cs="Arial"/>
          <w:color w:val="000000"/>
          <w:shd w:val="clear" w:color="auto" w:fill="FFFFFF"/>
        </w:rPr>
        <w:t xml:space="preserv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w:t>
      </w:r>
      <w:r w:rsidR="00B834BE">
        <w:rPr>
          <w:rFonts w:ascii="Arial" w:hAnsi="Arial" w:cs="Arial"/>
          <w:color w:val="000000"/>
          <w:shd w:val="clear" w:color="auto" w:fill="FFFFFF"/>
        </w:rPr>
        <w:t xml:space="preserve">the </w:t>
      </w:r>
      <w:r>
        <w:rPr>
          <w:rFonts w:ascii="Arial" w:hAnsi="Arial" w:cs="Arial"/>
          <w:color w:val="000000"/>
          <w:shd w:val="clear" w:color="auto" w:fill="FFFFFF"/>
        </w:rPr>
        <w:t>CHO recovery</w:t>
      </w:r>
      <w:r w:rsidR="00B834BE">
        <w:rPr>
          <w:rFonts w:ascii="Arial" w:hAnsi="Arial" w:cs="Arial"/>
          <w:color w:val="000000"/>
          <w:shd w:val="clear" w:color="auto" w:fill="FFFFFF"/>
        </w:rPr>
        <w:t xml:space="preserve"> is successful</w:t>
      </w:r>
      <w:r w:rsidRPr="00DF100C">
        <w:rPr>
          <w:rFonts w:ascii="Arial" w:hAnsi="Arial" w:cs="Arial"/>
          <w:color w:val="000000"/>
          <w:shd w:val="clear" w:color="auto" w:fill="FFFFFF"/>
        </w:rPr>
        <w:t xml:space="preserve">,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247E52">
        <w:rPr>
          <w:rFonts w:ascii="Arial" w:hAnsi="Arial" w:cs="Arial"/>
          <w:color w:val="000000"/>
          <w:shd w:val="clear" w:color="auto" w:fill="FFFFFF"/>
        </w:rPr>
        <w:t xml:space="preserve"> </w:t>
      </w:r>
      <w:r w:rsidR="00D01A14">
        <w:rPr>
          <w:rFonts w:ascii="Arial" w:hAnsi="Arial" w:cs="Arial"/>
          <w:color w:val="000000"/>
          <w:shd w:val="clear" w:color="auto" w:fill="FFFFFF"/>
        </w:rPr>
        <w:t xml:space="preserve">the RLF-Report should include the CHO failure information, and the </w:t>
      </w:r>
      <w:r w:rsidR="00B834BE">
        <w:rPr>
          <w:rFonts w:ascii="Arial" w:hAnsi="Arial" w:cs="Arial"/>
          <w:color w:val="000000"/>
          <w:shd w:val="clear" w:color="auto" w:fill="FFFFFF"/>
        </w:rPr>
        <w:t>UE indicates</w:t>
      </w:r>
      <w:r w:rsidR="00D01A14" w:rsidRPr="00247E52">
        <w:rPr>
          <w:rFonts w:ascii="Arial" w:hAnsi="Arial" w:cs="Arial"/>
          <w:color w:val="000000"/>
          <w:shd w:val="clear" w:color="auto" w:fill="FFFFFF"/>
        </w:rPr>
        <w:t xml:space="preserve"> </w:t>
      </w:r>
      <w:proofErr w:type="spellStart"/>
      <w:r w:rsidR="00D01A14" w:rsidRPr="00247E52">
        <w:rPr>
          <w:rFonts w:ascii="Arial" w:hAnsi="Arial" w:cs="Arial"/>
          <w:i/>
          <w:iCs/>
          <w:color w:val="000000"/>
          <w:shd w:val="clear" w:color="auto" w:fill="FFFFFF"/>
        </w:rPr>
        <w:t>rlf-InfoAvailable</w:t>
      </w:r>
      <w:proofErr w:type="spellEnd"/>
      <w:r w:rsidR="00D01A14">
        <w:rPr>
          <w:rFonts w:cs="Arial"/>
          <w:i/>
          <w:iCs/>
          <w:color w:val="000000"/>
          <w:shd w:val="clear" w:color="auto" w:fill="FFFFFF"/>
        </w:rPr>
        <w:t xml:space="preserve"> </w:t>
      </w:r>
      <w:r w:rsidR="00D01A14" w:rsidRPr="00D01A14">
        <w:rPr>
          <w:rFonts w:ascii="Arial" w:hAnsi="Arial" w:cs="Arial"/>
          <w:color w:val="000000"/>
          <w:shd w:val="clear" w:color="auto" w:fill="FFFFFF"/>
        </w:rPr>
        <w:t xml:space="preserve">in </w:t>
      </w:r>
      <w:r w:rsidR="00D01A14" w:rsidRPr="00247E52">
        <w:rPr>
          <w:rFonts w:ascii="Arial" w:hAnsi="Arial" w:cs="Arial"/>
          <w:color w:val="000000"/>
          <w:shd w:val="clear" w:color="auto" w:fill="FFFFFF"/>
        </w:rPr>
        <w:t xml:space="preserve">the </w:t>
      </w:r>
      <w:proofErr w:type="spellStart"/>
      <w:r w:rsidR="00D01A14" w:rsidRPr="00247E52">
        <w:rPr>
          <w:rFonts w:ascii="Arial" w:hAnsi="Arial" w:cs="Arial"/>
          <w:i/>
          <w:iCs/>
          <w:color w:val="000000"/>
          <w:shd w:val="clear" w:color="auto" w:fill="FFFFFF"/>
        </w:rPr>
        <w:t>RRCReconfigurationComplete</w:t>
      </w:r>
      <w:proofErr w:type="spellEnd"/>
      <w:r w:rsidR="00D01A14" w:rsidRPr="00247E52">
        <w:rPr>
          <w:rFonts w:ascii="Arial" w:hAnsi="Arial" w:cs="Arial"/>
          <w:color w:val="000000"/>
          <w:shd w:val="clear" w:color="auto" w:fill="FFFFFF"/>
        </w:rPr>
        <w:t xml:space="preserve"> message after </w:t>
      </w:r>
      <w:r w:rsidR="00D01A14">
        <w:rPr>
          <w:rFonts w:ascii="Arial" w:hAnsi="Arial" w:cs="Arial"/>
          <w:color w:val="000000"/>
          <w:shd w:val="clear" w:color="auto" w:fill="FFFFFF"/>
        </w:rPr>
        <w:t xml:space="preserve">CHO recovery. Based on observation 1 and observation 2, </w:t>
      </w:r>
      <w:r w:rsidR="005B5A12">
        <w:rPr>
          <w:rFonts w:ascii="Arial" w:hAnsi="Arial" w:cs="Arial"/>
          <w:color w:val="000000"/>
          <w:shd w:val="clear" w:color="auto" w:fill="FFFFFF"/>
        </w:rPr>
        <w:t xml:space="preserve">UE stores the </w:t>
      </w:r>
      <w:proofErr w:type="gramStart"/>
      <w:r w:rsidR="005B5A12">
        <w:rPr>
          <w:rFonts w:ascii="Arial" w:hAnsi="Arial" w:cs="Arial"/>
          <w:color w:val="000000"/>
          <w:shd w:val="clear" w:color="auto" w:fill="FFFFFF"/>
        </w:rPr>
        <w:t>sufficient</w:t>
      </w:r>
      <w:proofErr w:type="gramEnd"/>
      <w:r w:rsidR="005B5A12">
        <w:rPr>
          <w:rFonts w:ascii="Arial" w:hAnsi="Arial" w:cs="Arial"/>
          <w:color w:val="000000"/>
          <w:shd w:val="clear" w:color="auto" w:fill="FFFFFF"/>
        </w:rPr>
        <w:t xml:space="preserve"> failure information in</w:t>
      </w:r>
      <w:r w:rsidR="00D01A14">
        <w:rPr>
          <w:rFonts w:ascii="Arial" w:hAnsi="Arial" w:cs="Arial"/>
          <w:color w:val="000000"/>
          <w:shd w:val="clear" w:color="auto" w:fill="FFFFFF"/>
        </w:rPr>
        <w:t xml:space="preserve"> Case B.</w:t>
      </w:r>
    </w:p>
    <w:p w14:paraId="1384E881" w14:textId="00DF125C" w:rsidR="00C83184" w:rsidRDefault="00C83184" w:rsidP="00D01A14">
      <w:pPr>
        <w:spacing w:afterLines="50" w:after="120"/>
        <w:jc w:val="center"/>
      </w:pPr>
      <w:r>
        <w:object w:dxaOrig="7951" w:dyaOrig="1471" w14:anchorId="55B195AE">
          <v:shape id="_x0000_i1027" type="#_x0000_t75" style="width:397.65pt;height:73.1pt" o:ole="">
            <v:imagedata r:id="rId15" o:title=""/>
          </v:shape>
          <o:OLEObject Type="Embed" ProgID="Visio.Drawing.15" ShapeID="_x0000_i1027" DrawAspect="Content" ObjectID="_1658293484" r:id="rId16"/>
        </w:object>
      </w:r>
    </w:p>
    <w:p w14:paraId="09FD4D27" w14:textId="03C06CE9" w:rsidR="00753590" w:rsidRPr="00753590" w:rsidRDefault="00753590" w:rsidP="00166A57">
      <w:pPr>
        <w:pStyle w:val="Proposal"/>
        <w:numPr>
          <w:ilvl w:val="0"/>
          <w:numId w:val="0"/>
        </w:numPr>
        <w:spacing w:after="180"/>
        <w:jc w:val="center"/>
        <w:rPr>
          <w:rFonts w:eastAsiaTheme="minorEastAsia"/>
        </w:rPr>
      </w:pPr>
      <w:r>
        <w:rPr>
          <w:rFonts w:eastAsiaTheme="minorEastAsia" w:hint="eastAsia"/>
        </w:rPr>
        <w:t>F</w:t>
      </w:r>
      <w:r>
        <w:rPr>
          <w:rFonts w:eastAsiaTheme="minorEastAsia"/>
        </w:rPr>
        <w:t xml:space="preserve">igure 3. Case C: </w:t>
      </w:r>
      <w:r w:rsidRPr="00B17DA3">
        <w:rPr>
          <w:rFonts w:eastAsiaTheme="minorEastAsia"/>
        </w:rPr>
        <w:t>CHO Failure with CHO Recovery</w:t>
      </w:r>
      <w:r>
        <w:rPr>
          <w:rFonts w:eastAsiaTheme="minorEastAsia"/>
        </w:rPr>
        <w:t xml:space="preserve"> Success followed by an RLF</w:t>
      </w:r>
    </w:p>
    <w:p w14:paraId="6E69FAFC" w14:textId="51F3A279" w:rsidR="00753590" w:rsidRDefault="00753590" w:rsidP="00166A57">
      <w:pPr>
        <w:spacing w:afterLines="50" w:after="120" w:line="240" w:lineRule="exact"/>
        <w:rPr>
          <w:rFonts w:ascii="Arial" w:hAnsi="Arial" w:cs="Arial"/>
          <w:color w:val="000000"/>
          <w:shd w:val="clear" w:color="auto" w:fill="FFFFFF"/>
        </w:rPr>
      </w:pPr>
      <w:r w:rsidRPr="00753590">
        <w:rPr>
          <w:rFonts w:ascii="Arial" w:hAnsi="Arial" w:cs="Arial"/>
          <w:b/>
          <w:bCs/>
          <w:color w:val="000000"/>
          <w:shd w:val="clear" w:color="auto" w:fill="FFFFFF"/>
        </w:rPr>
        <w:t xml:space="preserve">Case C: </w:t>
      </w:r>
      <w:r w:rsidR="0067262A">
        <w:rPr>
          <w:rFonts w:ascii="Arial" w:eastAsiaTheme="minorEastAsia" w:hAnsi="Arial" w:cs="Arial"/>
          <w:b/>
          <w:bCs/>
          <w:color w:val="000000"/>
          <w:shd w:val="clear" w:color="auto" w:fill="FFFFFF"/>
          <w:lang w:eastAsia="zh-CN"/>
        </w:rPr>
        <w:t>RLF/HO Failure/</w:t>
      </w:r>
      <w:r w:rsidRPr="00753590">
        <w:rPr>
          <w:rFonts w:ascii="Arial" w:hAnsi="Arial" w:cs="Arial"/>
          <w:b/>
          <w:bCs/>
          <w:color w:val="000000"/>
          <w:shd w:val="clear" w:color="auto" w:fill="FFFFFF"/>
        </w:rPr>
        <w:t>CHO Failure with CHO Recovery Success followed by an RLF.</w:t>
      </w:r>
      <w:r w:rsidRPr="00753590">
        <w:rPr>
          <w:rFonts w:ascii="Arial" w:hAnsi="Arial" w:cs="Arial"/>
          <w:color w:val="000000"/>
          <w:shd w:val="clear" w:color="auto" w:fill="FFFFFF"/>
        </w:rPr>
        <w:t xml:space="preserve"> </w:t>
      </w:r>
      <w:r w:rsidR="006B1A65">
        <w:rPr>
          <w:rFonts w:ascii="Arial" w:eastAsiaTheme="minorEastAsia" w:hAnsi="Arial" w:cs="Arial"/>
          <w:color w:val="000000"/>
          <w:shd w:val="clear" w:color="auto" w:fill="FFFFFF"/>
          <w:lang w:eastAsia="zh-CN"/>
        </w:rPr>
        <w:t xml:space="preserve">Taking CHO failure as an example. </w:t>
      </w:r>
      <w:r w:rsidR="003B34DB">
        <w:rPr>
          <w:rFonts w:ascii="Arial" w:hAnsi="Arial" w:cs="Arial"/>
          <w:color w:val="000000"/>
          <w:shd w:val="clear" w:color="auto" w:fill="FFFFFF"/>
        </w:rPr>
        <w:t>After i</w:t>
      </w:r>
      <w:r w:rsidR="003B34DB" w:rsidRPr="00753590">
        <w:rPr>
          <w:rFonts w:ascii="Arial" w:hAnsi="Arial" w:cs="Arial"/>
          <w:color w:val="000000"/>
          <w:shd w:val="clear" w:color="auto" w:fill="FFFFFF"/>
        </w:rPr>
        <w:t xml:space="preserve">nitial </w:t>
      </w:r>
      <w:r w:rsidRPr="00753590">
        <w:rPr>
          <w:rFonts w:ascii="Arial" w:hAnsi="Arial" w:cs="Arial"/>
          <w:color w:val="000000"/>
          <w:shd w:val="clear" w:color="auto" w:fill="FFFFFF"/>
        </w:rPr>
        <w:t xml:space="preserve">CHO execution attempt fails, </w:t>
      </w:r>
      <w:r w:rsidR="003B34DB" w:rsidRPr="00DF100C">
        <w:rPr>
          <w:rFonts w:ascii="Arial" w:hAnsi="Arial" w:cs="Arial"/>
          <w:color w:val="000000"/>
          <w:shd w:val="clear" w:color="auto" w:fill="FFFFFF"/>
        </w:rPr>
        <w:t xml:space="preserve">the UE </w:t>
      </w:r>
      <w:r w:rsidR="003B34DB">
        <w:rPr>
          <w:rFonts w:ascii="Arial" w:hAnsi="Arial" w:cs="Arial"/>
          <w:color w:val="000000"/>
          <w:shd w:val="clear" w:color="auto" w:fill="FFFFFF"/>
        </w:rPr>
        <w:t>initiates re-establishment and perform cell selection. If the selected cell is CHO candidate cell, UE performs CHO instead of re-establishment procedure. After the successful CHO recovery,</w:t>
      </w:r>
      <w:r w:rsidRPr="00753590">
        <w:rPr>
          <w:rFonts w:ascii="Arial" w:hAnsi="Arial" w:cs="Arial"/>
          <w:color w:val="000000"/>
          <w:shd w:val="clear" w:color="auto" w:fill="FFFFFF"/>
        </w:rPr>
        <w:t xml:space="preserve"> RLF </w:t>
      </w:r>
      <w:r w:rsidR="003B34DB">
        <w:rPr>
          <w:rFonts w:ascii="Arial" w:hAnsi="Arial" w:cs="Arial"/>
          <w:color w:val="000000"/>
          <w:shd w:val="clear" w:color="auto" w:fill="FFFFFF"/>
        </w:rPr>
        <w:t xml:space="preserve">may </w:t>
      </w:r>
      <w:r w:rsidRPr="00753590">
        <w:rPr>
          <w:rFonts w:ascii="Arial" w:hAnsi="Arial" w:cs="Arial"/>
          <w:color w:val="000000"/>
          <w:shd w:val="clear" w:color="auto" w:fill="FFFFFF"/>
        </w:rPr>
        <w:t xml:space="preserve">happen after </w:t>
      </w:r>
      <w:r w:rsidR="003B34DB">
        <w:rPr>
          <w:rFonts w:ascii="Arial" w:hAnsi="Arial" w:cs="Arial"/>
          <w:color w:val="000000"/>
          <w:shd w:val="clear" w:color="auto" w:fill="FFFFFF"/>
        </w:rPr>
        <w:t>a short time since the second cell is selected just based on the S criteria</w:t>
      </w:r>
      <w:r w:rsidRPr="00753590">
        <w:rPr>
          <w:rFonts w:ascii="Arial" w:hAnsi="Arial" w:cs="Arial"/>
          <w:color w:val="000000"/>
          <w:shd w:val="clear" w:color="auto" w:fill="FFFFFF"/>
        </w:rPr>
        <w:t>.</w:t>
      </w:r>
      <w:r>
        <w:rPr>
          <w:rFonts w:ascii="Arial" w:hAnsi="Arial" w:cs="Arial"/>
          <w:color w:val="000000"/>
          <w:shd w:val="clear" w:color="auto" w:fill="FFFFFF"/>
        </w:rPr>
        <w:t xml:space="preserv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RRC Connection Re-establishment,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9350C7">
        <w:rPr>
          <w:rFonts w:ascii="Arial" w:hAnsi="Arial" w:cs="Arial"/>
          <w:color w:val="000000"/>
          <w:shd w:val="clear" w:color="auto" w:fill="FFFFFF"/>
        </w:rPr>
        <w:t xml:space="preserve"> Based on observation 1 and observation 2, the first CHO failure information is not included in the RLF-Report</w:t>
      </w:r>
      <w:r w:rsidR="00907DA7">
        <w:rPr>
          <w:rFonts w:ascii="Arial" w:hAnsi="Arial" w:cs="Arial"/>
          <w:color w:val="000000"/>
          <w:shd w:val="clear" w:color="auto" w:fill="FFFFFF"/>
        </w:rPr>
        <w:t xml:space="preserve"> currently</w:t>
      </w:r>
      <w:r w:rsidR="009350C7">
        <w:rPr>
          <w:rFonts w:ascii="Arial" w:hAnsi="Arial" w:cs="Arial"/>
          <w:color w:val="000000"/>
          <w:shd w:val="clear" w:color="auto" w:fill="FFFFFF"/>
        </w:rPr>
        <w:t>.</w:t>
      </w:r>
    </w:p>
    <w:p w14:paraId="6A1A4093" w14:textId="58869C8B" w:rsidR="009350C7" w:rsidRPr="009350C7" w:rsidRDefault="009350C7" w:rsidP="009350C7">
      <w:pPr>
        <w:pStyle w:val="Proposal"/>
        <w:numPr>
          <w:ilvl w:val="0"/>
          <w:numId w:val="0"/>
        </w:numPr>
        <w:ind w:left="1474" w:hanging="1474"/>
        <w:jc w:val="left"/>
        <w:rPr>
          <w:rFonts w:eastAsiaTheme="minorEastAsia"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3</w:t>
      </w:r>
      <w:r w:rsidRPr="00BC18FA">
        <w:rPr>
          <w:rFonts w:eastAsiaTheme="minorEastAsia" w:cs="Arial"/>
          <w:color w:val="000000"/>
          <w:shd w:val="clear" w:color="auto" w:fill="FFFFFF"/>
        </w:rPr>
        <w:tab/>
      </w:r>
      <w:r w:rsidR="00CB4032">
        <w:rPr>
          <w:rFonts w:eastAsiaTheme="minorEastAsia" w:cs="Arial"/>
          <w:color w:val="000000"/>
          <w:shd w:val="clear" w:color="auto" w:fill="FFFFFF"/>
        </w:rPr>
        <w:t xml:space="preserve">In case C, </w:t>
      </w:r>
      <w:r>
        <w:rPr>
          <w:rFonts w:eastAsiaTheme="minorEastAsia" w:cs="Arial"/>
          <w:color w:val="000000"/>
          <w:shd w:val="clear" w:color="auto" w:fill="FFFFFF"/>
        </w:rPr>
        <w:t xml:space="preserve">the </w:t>
      </w:r>
      <w:r w:rsidR="006B1A65" w:rsidRPr="00FD0399">
        <w:rPr>
          <w:rFonts w:eastAsiaTheme="minorEastAsia" w:cs="Arial"/>
          <w:color w:val="000000"/>
          <w:shd w:val="clear" w:color="auto" w:fill="FFFFFF"/>
        </w:rPr>
        <w:t>RLF/HO Failure/</w:t>
      </w:r>
      <w:r w:rsidR="00CB4032">
        <w:rPr>
          <w:rFonts w:eastAsiaTheme="minorEastAsia" w:cs="Arial"/>
          <w:color w:val="000000"/>
          <w:shd w:val="clear" w:color="auto" w:fill="FFFFFF"/>
        </w:rPr>
        <w:t>first</w:t>
      </w:r>
      <w:r>
        <w:rPr>
          <w:rFonts w:eastAsiaTheme="minorEastAsia" w:cs="Arial"/>
          <w:color w:val="000000"/>
          <w:shd w:val="clear" w:color="auto" w:fill="FFFFFF"/>
        </w:rPr>
        <w:t xml:space="preserve"> CHO failure information is not stored in the </w:t>
      </w:r>
      <w:proofErr w:type="spellStart"/>
      <w:r w:rsidRPr="009350C7">
        <w:rPr>
          <w:rFonts w:eastAsiaTheme="minorEastAsia" w:cs="Arial"/>
          <w:color w:val="000000"/>
          <w:shd w:val="clear" w:color="auto" w:fill="FFFFFF"/>
        </w:rPr>
        <w:t>VarRLF</w:t>
      </w:r>
      <w:proofErr w:type="spellEnd"/>
      <w:r w:rsidRPr="009350C7">
        <w:rPr>
          <w:rFonts w:eastAsiaTheme="minorEastAsia" w:cs="Arial"/>
          <w:color w:val="000000"/>
          <w:shd w:val="clear" w:color="auto" w:fill="FFFFFF"/>
        </w:rPr>
        <w:t xml:space="preserve">-Report and the UE does not sends the </w:t>
      </w:r>
      <w:r w:rsidRPr="009350C7">
        <w:rPr>
          <w:rFonts w:eastAsiaTheme="minorEastAsia" w:cs="Arial" w:hint="eastAsia"/>
          <w:color w:val="000000"/>
          <w:shd w:val="clear" w:color="auto" w:fill="FFFFFF"/>
        </w:rPr>
        <w:t>first</w:t>
      </w:r>
      <w:r w:rsidRPr="009350C7">
        <w:rPr>
          <w:rFonts w:eastAsiaTheme="minorEastAsia" w:cs="Arial"/>
          <w:color w:val="000000"/>
          <w:shd w:val="clear" w:color="auto" w:fill="FFFFFF"/>
        </w:rPr>
        <w:t xml:space="preserve"> CHO failure information to </w:t>
      </w:r>
      <w:proofErr w:type="spellStart"/>
      <w:r w:rsidRPr="009350C7">
        <w:rPr>
          <w:rFonts w:eastAsiaTheme="minorEastAsia" w:cs="Arial"/>
          <w:color w:val="000000"/>
          <w:shd w:val="clear" w:color="auto" w:fill="FFFFFF"/>
        </w:rPr>
        <w:t>gNB</w:t>
      </w:r>
      <w:proofErr w:type="spellEnd"/>
      <w:r w:rsidRPr="009350C7">
        <w:rPr>
          <w:rFonts w:eastAsiaTheme="minorEastAsia" w:cs="Arial"/>
          <w:color w:val="000000"/>
          <w:shd w:val="clear" w:color="auto" w:fill="FFFFFF"/>
        </w:rPr>
        <w:t xml:space="preserve"> according to existing </w:t>
      </w:r>
      <w:r w:rsidR="00CB4032">
        <w:rPr>
          <w:rFonts w:eastAsiaTheme="minorEastAsia" w:cs="Arial"/>
          <w:color w:val="000000"/>
          <w:shd w:val="clear" w:color="auto" w:fill="FFFFFF"/>
        </w:rPr>
        <w:t>specifications</w:t>
      </w:r>
      <w:r w:rsidRPr="009350C7">
        <w:rPr>
          <w:rFonts w:eastAsiaTheme="minorEastAsia" w:cs="Arial"/>
          <w:color w:val="000000"/>
          <w:shd w:val="clear" w:color="auto" w:fill="FFFFFF"/>
        </w:rPr>
        <w:t>.</w:t>
      </w:r>
    </w:p>
    <w:p w14:paraId="14B631F9" w14:textId="14E1F0F6" w:rsidR="00DC71C4" w:rsidRDefault="00DC71C4" w:rsidP="00DC71C4">
      <w:pPr>
        <w:spacing w:after="0"/>
        <w:jc w:val="center"/>
      </w:pPr>
      <w:r>
        <w:object w:dxaOrig="7490" w:dyaOrig="1471" w14:anchorId="58A78318">
          <v:shape id="_x0000_i1028" type="#_x0000_t75" style="width:374.4pt;height:73.1pt" o:ole="">
            <v:imagedata r:id="rId17" o:title=""/>
          </v:shape>
          <o:OLEObject Type="Embed" ProgID="Visio.Drawing.15" ShapeID="_x0000_i1028" DrawAspect="Content" ObjectID="_1658293485" r:id="rId18"/>
        </w:object>
      </w:r>
    </w:p>
    <w:p w14:paraId="3AE5C244" w14:textId="11E03E10" w:rsidR="00333981" w:rsidRPr="00333981" w:rsidRDefault="00333981" w:rsidP="00333981">
      <w:pPr>
        <w:pStyle w:val="Proposal"/>
        <w:numPr>
          <w:ilvl w:val="0"/>
          <w:numId w:val="0"/>
        </w:numPr>
        <w:spacing w:after="180"/>
        <w:jc w:val="center"/>
        <w:rPr>
          <w:rFonts w:eastAsiaTheme="minorEastAsia"/>
        </w:rPr>
      </w:pPr>
      <w:r>
        <w:rPr>
          <w:rFonts w:eastAsiaTheme="minorEastAsia"/>
        </w:rPr>
        <w:t xml:space="preserve">Figure 4. </w:t>
      </w:r>
      <w:r>
        <w:rPr>
          <w:rFonts w:eastAsiaTheme="minorEastAsia" w:hint="eastAsia"/>
        </w:rPr>
        <w:t>C</w:t>
      </w:r>
      <w:r>
        <w:rPr>
          <w:rFonts w:eastAsiaTheme="minorEastAsia"/>
        </w:rPr>
        <w:t xml:space="preserve">ase D: </w:t>
      </w:r>
      <w:r w:rsidRPr="00333981">
        <w:rPr>
          <w:rFonts w:eastAsiaTheme="minorEastAsia"/>
        </w:rPr>
        <w:t>CHO Failure with CHO Recovery Failure</w:t>
      </w:r>
    </w:p>
    <w:p w14:paraId="08C942A3" w14:textId="220EB63E" w:rsidR="00333981" w:rsidRDefault="00333981" w:rsidP="00333981">
      <w:pPr>
        <w:spacing w:afterLines="50" w:after="120" w:line="240" w:lineRule="exact"/>
        <w:rPr>
          <w:rFonts w:ascii="Arial" w:eastAsiaTheme="minorEastAsia" w:hAnsi="Arial" w:cs="Arial"/>
          <w:color w:val="000000"/>
          <w:shd w:val="clear" w:color="auto" w:fill="FFFFFF"/>
          <w:lang w:eastAsia="zh-CN"/>
        </w:rPr>
      </w:pPr>
      <w:r w:rsidRPr="00333981">
        <w:rPr>
          <w:rFonts w:ascii="Arial" w:hAnsi="Arial" w:cs="Arial" w:hint="eastAsia"/>
          <w:b/>
          <w:bCs/>
          <w:color w:val="000000"/>
          <w:shd w:val="clear" w:color="auto" w:fill="FFFFFF"/>
        </w:rPr>
        <w:t>C</w:t>
      </w:r>
      <w:r w:rsidRPr="00333981">
        <w:rPr>
          <w:rFonts w:ascii="Arial" w:hAnsi="Arial" w:cs="Arial"/>
          <w:b/>
          <w:bCs/>
          <w:color w:val="000000"/>
          <w:shd w:val="clear" w:color="auto" w:fill="FFFFFF"/>
        </w:rPr>
        <w:t xml:space="preserve">ase D: </w:t>
      </w:r>
      <w:r w:rsidR="006B1A65">
        <w:rPr>
          <w:rFonts w:ascii="Arial" w:eastAsiaTheme="minorEastAsia" w:hAnsi="Arial" w:cs="Arial"/>
          <w:b/>
          <w:bCs/>
          <w:color w:val="000000"/>
          <w:shd w:val="clear" w:color="auto" w:fill="FFFFFF"/>
          <w:lang w:eastAsia="zh-CN"/>
        </w:rPr>
        <w:t>RLF/HO Failure/</w:t>
      </w:r>
      <w:r w:rsidRPr="00333981">
        <w:rPr>
          <w:rFonts w:ascii="Arial" w:hAnsi="Arial" w:cs="Arial"/>
          <w:b/>
          <w:bCs/>
          <w:color w:val="000000"/>
          <w:shd w:val="clear" w:color="auto" w:fill="FFFFFF"/>
        </w:rPr>
        <w:t xml:space="preserve">CHO Failure with CHO Recovery Failure. </w:t>
      </w:r>
      <w:r w:rsidR="006B1A65">
        <w:rPr>
          <w:rFonts w:ascii="Arial" w:eastAsiaTheme="minorEastAsia" w:hAnsi="Arial" w:cs="Arial"/>
          <w:color w:val="000000"/>
          <w:shd w:val="clear" w:color="auto" w:fill="FFFFFF"/>
          <w:lang w:eastAsia="zh-CN"/>
        </w:rPr>
        <w:t xml:space="preserve">Taking CHO failure as an example. </w:t>
      </w:r>
      <w:r w:rsidR="00BC446A">
        <w:rPr>
          <w:rFonts w:ascii="Arial" w:hAnsi="Arial" w:cs="Arial"/>
          <w:color w:val="000000"/>
          <w:shd w:val="clear" w:color="auto" w:fill="FFFFFF"/>
        </w:rPr>
        <w:t>After i</w:t>
      </w:r>
      <w:r w:rsidR="00BC446A" w:rsidRPr="00753590">
        <w:rPr>
          <w:rFonts w:ascii="Arial" w:hAnsi="Arial" w:cs="Arial"/>
          <w:color w:val="000000"/>
          <w:shd w:val="clear" w:color="auto" w:fill="FFFFFF"/>
        </w:rPr>
        <w:t xml:space="preserve">nitial CHO execution attempt fails, </w:t>
      </w:r>
      <w:r w:rsidR="00BC446A" w:rsidRPr="00DF100C">
        <w:rPr>
          <w:rFonts w:ascii="Arial" w:hAnsi="Arial" w:cs="Arial"/>
          <w:color w:val="000000"/>
          <w:shd w:val="clear" w:color="auto" w:fill="FFFFFF"/>
        </w:rPr>
        <w:t xml:space="preserve">the UE </w:t>
      </w:r>
      <w:r w:rsidR="00BC446A">
        <w:rPr>
          <w:rFonts w:ascii="Arial" w:hAnsi="Arial" w:cs="Arial"/>
          <w:color w:val="000000"/>
          <w:shd w:val="clear" w:color="auto" w:fill="FFFFFF"/>
        </w:rPr>
        <w:t>initiates re-establishment and perform cell selection. If the selected cell is CHO candidate cell, UE performs CHO instead of re-establishment procedure.</w:t>
      </w:r>
      <w:r w:rsidRPr="00333981">
        <w:rPr>
          <w:rFonts w:ascii="Arial" w:hAnsi="Arial" w:cs="Arial"/>
          <w:color w:val="000000"/>
          <w:shd w:val="clear" w:color="auto" w:fill="FFFFFF"/>
        </w:rPr>
        <w:t xml:space="preserve"> </w:t>
      </w:r>
      <w:r w:rsidR="00BC446A">
        <w:rPr>
          <w:rFonts w:ascii="Arial" w:hAnsi="Arial" w:cs="Arial"/>
          <w:color w:val="000000"/>
          <w:shd w:val="clear" w:color="auto" w:fill="FFFFFF"/>
        </w:rPr>
        <w:t>We assume</w:t>
      </w:r>
      <w:r w:rsidR="00BC446A" w:rsidRPr="00333981">
        <w:rPr>
          <w:rFonts w:ascii="Arial" w:hAnsi="Arial" w:cs="Arial"/>
          <w:color w:val="000000"/>
          <w:shd w:val="clear" w:color="auto" w:fill="FFFFFF"/>
        </w:rPr>
        <w:t xml:space="preserve"> </w:t>
      </w:r>
      <w:r w:rsidRPr="00333981">
        <w:rPr>
          <w:rFonts w:ascii="Arial" w:hAnsi="Arial" w:cs="Arial"/>
          <w:color w:val="000000"/>
          <w:shd w:val="clear" w:color="auto" w:fill="FFFFFF"/>
        </w:rPr>
        <w:t>the second CHO fails as well.</w:t>
      </w:r>
      <w:r>
        <w:rPr>
          <w:rFonts w:ascii="Arial" w:hAnsi="Arial" w:cs="Arial"/>
          <w:color w:val="000000"/>
          <w:shd w:val="clear" w:color="auto" w:fill="FFFFFF"/>
        </w:rPr>
        <w:t xml:space="preserve"> </w:t>
      </w:r>
      <w:r w:rsidRPr="00DF100C">
        <w:rPr>
          <w:rFonts w:ascii="Arial" w:hAnsi="Arial" w:cs="Arial"/>
          <w:color w:val="000000"/>
          <w:shd w:val="clear" w:color="auto" w:fill="FFFFFF"/>
        </w:rPr>
        <w:t xml:space="preserve">After the </w:t>
      </w:r>
      <w:r>
        <w:rPr>
          <w:rFonts w:ascii="Arial" w:hAnsi="Arial" w:cs="Arial"/>
          <w:color w:val="000000"/>
          <w:shd w:val="clear" w:color="auto" w:fill="FFFFFF"/>
        </w:rPr>
        <w:t xml:space="preserve">second </w:t>
      </w:r>
      <w:r w:rsidRPr="00DF100C">
        <w:rPr>
          <w:rFonts w:ascii="Arial" w:hAnsi="Arial" w:cs="Arial"/>
          <w:color w:val="000000"/>
          <w:shd w:val="clear" w:color="auto" w:fill="FFFFFF"/>
        </w:rPr>
        <w:t>CHO failure, the UE performs the normal RRC Connection Re-</w:t>
      </w:r>
      <w:r w:rsidRPr="00DF100C">
        <w:rPr>
          <w:rFonts w:ascii="Arial" w:hAnsi="Arial" w:cs="Arial"/>
          <w:color w:val="000000"/>
          <w:shd w:val="clear" w:color="auto" w:fill="FFFFFF"/>
        </w:rPr>
        <w:lastRenderedPageBreak/>
        <w:t xml:space="preserve">establishment procedure. </w:t>
      </w:r>
      <w:r w:rsidRPr="00DF100C">
        <w:rPr>
          <w:rFonts w:ascii="Arial" w:hAnsi="Arial" w:cs="Arial" w:hint="eastAsia"/>
          <w:color w:val="000000"/>
          <w:shd w:val="clear" w:color="auto" w:fill="FFFFFF"/>
        </w:rPr>
        <w:t>A</w:t>
      </w:r>
      <w:r w:rsidRPr="00DF100C">
        <w:rPr>
          <w:rFonts w:ascii="Arial" w:hAnsi="Arial" w:cs="Arial"/>
          <w:color w:val="000000"/>
          <w:shd w:val="clear" w:color="auto" w:fill="FFFFFF"/>
        </w:rPr>
        <w:t xml:space="preserve">fter RRC Connection Re-establishment, the UE may send the </w:t>
      </w:r>
      <w:r w:rsidRPr="00DF100C">
        <w:rPr>
          <w:rFonts w:ascii="Arial" w:hAnsi="Arial" w:cs="Arial"/>
          <w:i/>
          <w:iCs/>
          <w:color w:val="000000"/>
          <w:shd w:val="clear" w:color="auto" w:fill="FFFFFF"/>
        </w:rPr>
        <w:t>R</w:t>
      </w:r>
      <w:r w:rsidRPr="00DF100C">
        <w:rPr>
          <w:rFonts w:ascii="Arial" w:hAnsi="Arial" w:cs="Arial" w:hint="eastAsia"/>
          <w:i/>
          <w:iCs/>
          <w:color w:val="000000"/>
          <w:shd w:val="clear" w:color="auto" w:fill="FFFFFF"/>
        </w:rPr>
        <w:t>L</w:t>
      </w:r>
      <w:r w:rsidRPr="00DF100C">
        <w:rPr>
          <w:rFonts w:ascii="Arial" w:hAnsi="Arial" w:cs="Arial"/>
          <w:i/>
          <w:iCs/>
          <w:color w:val="000000"/>
          <w:shd w:val="clear" w:color="auto" w:fill="FFFFFF"/>
        </w:rPr>
        <w:t>F-Report</w:t>
      </w:r>
      <w:r w:rsidRPr="00DF100C">
        <w:rPr>
          <w:rFonts w:ascii="Arial" w:hAnsi="Arial" w:cs="Arial"/>
          <w:color w:val="000000"/>
          <w:shd w:val="clear" w:color="auto" w:fill="FFFFFF"/>
        </w:rPr>
        <w:t xml:space="preserve"> IE to the network.</w:t>
      </w:r>
      <w:r w:rsidR="00CB4032">
        <w:rPr>
          <w:rFonts w:ascii="Arial" w:hAnsi="Arial" w:cs="Arial"/>
          <w:color w:val="000000"/>
          <w:shd w:val="clear" w:color="auto" w:fill="FFFFFF"/>
        </w:rPr>
        <w:t xml:space="preserve"> Based on observation 1 and observation 2, only the second CHO failure information is stored and reported to </w:t>
      </w:r>
      <w:proofErr w:type="spellStart"/>
      <w:r w:rsidR="00CB4032">
        <w:rPr>
          <w:rFonts w:ascii="Arial" w:hAnsi="Arial" w:cs="Arial"/>
          <w:color w:val="000000"/>
          <w:shd w:val="clear" w:color="auto" w:fill="FFFFFF"/>
        </w:rPr>
        <w:t>gNB</w:t>
      </w:r>
      <w:proofErr w:type="spellEnd"/>
      <w:r w:rsidR="00907DA7">
        <w:rPr>
          <w:rFonts w:ascii="Arial" w:hAnsi="Arial" w:cs="Arial"/>
          <w:color w:val="000000"/>
          <w:shd w:val="clear" w:color="auto" w:fill="FFFFFF"/>
        </w:rPr>
        <w:t xml:space="preserve"> currently</w:t>
      </w:r>
      <w:r w:rsidR="00CB4032">
        <w:rPr>
          <w:rFonts w:ascii="Arial" w:hAnsi="Arial" w:cs="Arial"/>
          <w:color w:val="000000"/>
          <w:shd w:val="clear" w:color="auto" w:fill="FFFFFF"/>
        </w:rPr>
        <w:t>.</w:t>
      </w:r>
    </w:p>
    <w:p w14:paraId="62742E8C" w14:textId="138EB523" w:rsidR="00CB4032" w:rsidRPr="009350C7" w:rsidRDefault="00CB4032" w:rsidP="00CB4032">
      <w:pPr>
        <w:pStyle w:val="Proposal"/>
        <w:numPr>
          <w:ilvl w:val="0"/>
          <w:numId w:val="0"/>
        </w:numPr>
        <w:ind w:left="1474" w:hanging="1474"/>
        <w:jc w:val="left"/>
        <w:rPr>
          <w:rFonts w:eastAsiaTheme="minorEastAsia" w:cs="Arial"/>
          <w:color w:val="000000"/>
          <w:shd w:val="clear" w:color="auto" w:fill="FFFFFF"/>
        </w:rPr>
      </w:pPr>
      <w:r w:rsidRPr="00BC18FA">
        <w:rPr>
          <w:rFonts w:eastAsiaTheme="minorEastAsia" w:cs="Arial" w:hint="eastAsia"/>
          <w:color w:val="000000"/>
          <w:shd w:val="clear" w:color="auto" w:fill="FFFFFF"/>
        </w:rPr>
        <w:t>O</w:t>
      </w:r>
      <w:r w:rsidRPr="00BC18FA">
        <w:rPr>
          <w:rFonts w:eastAsiaTheme="minorEastAsia" w:cs="Arial"/>
          <w:color w:val="000000"/>
          <w:shd w:val="clear" w:color="auto" w:fill="FFFFFF"/>
        </w:rPr>
        <w:t xml:space="preserve">bservation </w:t>
      </w:r>
      <w:r>
        <w:rPr>
          <w:rFonts w:eastAsiaTheme="minorEastAsia" w:cs="Arial"/>
          <w:color w:val="000000"/>
          <w:shd w:val="clear" w:color="auto" w:fill="FFFFFF"/>
        </w:rPr>
        <w:t>4</w:t>
      </w:r>
      <w:r w:rsidRPr="00BC18FA">
        <w:rPr>
          <w:rFonts w:eastAsiaTheme="minorEastAsia" w:cs="Arial"/>
          <w:color w:val="000000"/>
          <w:shd w:val="clear" w:color="auto" w:fill="FFFFFF"/>
        </w:rPr>
        <w:tab/>
      </w:r>
      <w:r>
        <w:rPr>
          <w:rFonts w:eastAsiaTheme="minorEastAsia" w:cs="Arial"/>
          <w:color w:val="000000"/>
          <w:shd w:val="clear" w:color="auto" w:fill="FFFFFF"/>
        </w:rPr>
        <w:t xml:space="preserve">In case D, </w:t>
      </w:r>
      <w:r>
        <w:rPr>
          <w:rFonts w:cs="Arial"/>
          <w:color w:val="000000"/>
          <w:shd w:val="clear" w:color="auto" w:fill="FFFFFF"/>
        </w:rPr>
        <w:t>only the second CHO</w:t>
      </w:r>
      <w:r w:rsidR="000C5FC9">
        <w:rPr>
          <w:rFonts w:cs="Arial"/>
          <w:color w:val="000000"/>
          <w:shd w:val="clear" w:color="auto" w:fill="FFFFFF"/>
        </w:rPr>
        <w:t xml:space="preserve"> (CHO recovery) failure</w:t>
      </w:r>
      <w:r>
        <w:rPr>
          <w:rFonts w:cs="Arial"/>
          <w:color w:val="000000"/>
          <w:shd w:val="clear" w:color="auto" w:fill="FFFFFF"/>
        </w:rPr>
        <w:t xml:space="preserve"> information</w:t>
      </w:r>
      <w:r w:rsidR="000C5FC9">
        <w:rPr>
          <w:rFonts w:cs="Arial"/>
          <w:color w:val="000000"/>
          <w:shd w:val="clear" w:color="auto" w:fill="FFFFFF"/>
        </w:rPr>
        <w:t xml:space="preserve"> </w:t>
      </w:r>
      <w:r>
        <w:rPr>
          <w:rFonts w:cs="Arial"/>
          <w:color w:val="000000"/>
          <w:shd w:val="clear" w:color="auto" w:fill="FFFFFF"/>
        </w:rPr>
        <w:t xml:space="preserve">is stored and reported to </w:t>
      </w:r>
      <w:proofErr w:type="spellStart"/>
      <w:r>
        <w:rPr>
          <w:rFonts w:cs="Arial"/>
          <w:color w:val="000000"/>
          <w:shd w:val="clear" w:color="auto" w:fill="FFFFFF"/>
        </w:rPr>
        <w:t>gNB</w:t>
      </w:r>
      <w:proofErr w:type="spellEnd"/>
      <w:r>
        <w:rPr>
          <w:rFonts w:cs="Arial"/>
          <w:color w:val="000000"/>
          <w:shd w:val="clear" w:color="auto" w:fill="FFFFFF"/>
        </w:rPr>
        <w:t xml:space="preserve"> </w:t>
      </w:r>
      <w:r w:rsidRPr="009350C7">
        <w:rPr>
          <w:rFonts w:eastAsiaTheme="minorEastAsia" w:cs="Arial"/>
          <w:color w:val="000000"/>
          <w:shd w:val="clear" w:color="auto" w:fill="FFFFFF"/>
        </w:rPr>
        <w:t xml:space="preserve">according to existing </w:t>
      </w:r>
      <w:r>
        <w:rPr>
          <w:rFonts w:eastAsiaTheme="minorEastAsia" w:cs="Arial"/>
          <w:color w:val="000000"/>
          <w:shd w:val="clear" w:color="auto" w:fill="FFFFFF"/>
        </w:rPr>
        <w:t>specifications</w:t>
      </w:r>
      <w:r w:rsidRPr="009350C7">
        <w:rPr>
          <w:rFonts w:eastAsiaTheme="minorEastAsia" w:cs="Arial"/>
          <w:color w:val="000000"/>
          <w:shd w:val="clear" w:color="auto" w:fill="FFFFFF"/>
        </w:rPr>
        <w:t>.</w:t>
      </w:r>
    </w:p>
    <w:p w14:paraId="2F572927" w14:textId="7C858C27" w:rsidR="000C6D5C" w:rsidRDefault="000C6D5C" w:rsidP="000C6D5C">
      <w:pPr>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One of purpose of RLF report is for </w:t>
      </w:r>
      <w:r w:rsidRPr="000C6D5C">
        <w:rPr>
          <w:rFonts w:ascii="Arial" w:eastAsiaTheme="minorEastAsia" w:hAnsi="Arial" w:cs="Arial"/>
          <w:color w:val="000000"/>
          <w:shd w:val="clear" w:color="auto" w:fill="FFFFFF"/>
          <w:lang w:eastAsia="zh-CN"/>
        </w:rPr>
        <w:t>Mobility Robustness Optimisation (MRO)</w:t>
      </w:r>
      <w:r>
        <w:rPr>
          <w:rFonts w:ascii="Arial" w:eastAsiaTheme="minorEastAsia" w:hAnsi="Arial" w:cs="Arial"/>
          <w:color w:val="000000"/>
          <w:shd w:val="clear" w:color="auto" w:fill="FFFFFF"/>
          <w:lang w:eastAsia="zh-CN"/>
        </w:rPr>
        <w:t xml:space="preserve"> and MRO </w:t>
      </w:r>
      <w:r w:rsidRPr="000C6D5C">
        <w:rPr>
          <w:rFonts w:ascii="Arial" w:eastAsiaTheme="minorEastAsia" w:hAnsi="Arial" w:cs="Arial"/>
          <w:color w:val="000000"/>
          <w:shd w:val="clear" w:color="auto" w:fill="FFFFFF"/>
          <w:lang w:eastAsia="zh-CN"/>
        </w:rPr>
        <w:t xml:space="preserve">aims at detecting and enabling correction of </w:t>
      </w:r>
      <w:r>
        <w:rPr>
          <w:rFonts w:ascii="Arial" w:eastAsiaTheme="minorEastAsia" w:hAnsi="Arial" w:cs="Arial"/>
          <w:color w:val="000000"/>
          <w:shd w:val="clear" w:color="auto" w:fill="FFFFFF"/>
          <w:lang w:eastAsia="zh-CN"/>
        </w:rPr>
        <w:t xml:space="preserve">connection failure due to mobility. It makes sense to report the all failure cases during mobility e.g. to report the first CHO failure so that the network can adjust the CHO trigger conditions for the first failed cell. </w:t>
      </w:r>
    </w:p>
    <w:p w14:paraId="2A5EA862" w14:textId="1B1A6A7F" w:rsidR="000C6D5C" w:rsidRPr="00FD0399" w:rsidRDefault="00A00199" w:rsidP="00FD0399">
      <w:pPr>
        <w:pStyle w:val="Proposal"/>
        <w:tabs>
          <w:tab w:val="clear" w:pos="2297"/>
          <w:tab w:val="num" w:pos="1304"/>
        </w:tabs>
        <w:ind w:left="1304"/>
        <w:rPr>
          <w:rFonts w:eastAsiaTheme="minorEastAsia" w:cs="Arial"/>
          <w:color w:val="000000"/>
          <w:shd w:val="clear" w:color="auto" w:fill="FFFFFF"/>
        </w:rPr>
      </w:pPr>
      <w:r w:rsidRPr="00FD0399">
        <w:rPr>
          <w:rFonts w:eastAsiaTheme="minorEastAsia" w:cs="Arial"/>
          <w:color w:val="000000"/>
          <w:shd w:val="clear" w:color="auto" w:fill="FFFFFF"/>
        </w:rPr>
        <w:t>The</w:t>
      </w:r>
      <w:r w:rsidR="000C5FC9" w:rsidRPr="00FD0399">
        <w:rPr>
          <w:rFonts w:eastAsiaTheme="minorEastAsia" w:cs="Arial"/>
          <w:color w:val="000000"/>
          <w:shd w:val="clear" w:color="auto" w:fill="FFFFFF"/>
        </w:rPr>
        <w:t xml:space="preserve"> </w:t>
      </w:r>
      <w:r w:rsidR="000C6D5C" w:rsidRPr="00FD0399">
        <w:rPr>
          <w:rFonts w:eastAsiaTheme="minorEastAsia" w:cs="Arial"/>
          <w:color w:val="000000"/>
          <w:shd w:val="clear" w:color="auto" w:fill="FFFFFF"/>
        </w:rPr>
        <w:t>stor</w:t>
      </w:r>
      <w:r w:rsidR="000C5FC9" w:rsidRPr="00FD0399">
        <w:rPr>
          <w:rFonts w:eastAsiaTheme="minorEastAsia" w:cs="Arial"/>
          <w:color w:val="000000"/>
          <w:shd w:val="clear" w:color="auto" w:fill="FFFFFF"/>
        </w:rPr>
        <w:t>ing</w:t>
      </w:r>
      <w:r w:rsidR="000C6D5C" w:rsidRPr="00FD0399">
        <w:rPr>
          <w:rFonts w:eastAsiaTheme="minorEastAsia" w:cs="Arial"/>
          <w:color w:val="000000"/>
          <w:shd w:val="clear" w:color="auto" w:fill="FFFFFF"/>
        </w:rPr>
        <w:t xml:space="preserve"> and report</w:t>
      </w:r>
      <w:r w:rsidR="000C5FC9" w:rsidRPr="00FD0399">
        <w:rPr>
          <w:rFonts w:eastAsiaTheme="minorEastAsia" w:cs="Arial"/>
          <w:color w:val="000000"/>
          <w:shd w:val="clear" w:color="auto" w:fill="FFFFFF"/>
        </w:rPr>
        <w:t>ing</w:t>
      </w:r>
      <w:r w:rsidR="000C6D5C" w:rsidRPr="00FD0399">
        <w:rPr>
          <w:rFonts w:eastAsiaTheme="minorEastAsia" w:cs="Arial"/>
          <w:color w:val="000000"/>
          <w:shd w:val="clear" w:color="auto" w:fill="FFFFFF"/>
        </w:rPr>
        <w:t xml:space="preserve"> multiple failures information</w:t>
      </w:r>
      <w:r w:rsidR="000C5FC9" w:rsidRPr="00FD0399">
        <w:rPr>
          <w:rFonts w:eastAsiaTheme="minorEastAsia" w:cs="Arial"/>
          <w:color w:val="000000"/>
          <w:shd w:val="clear" w:color="auto" w:fill="FFFFFF"/>
        </w:rPr>
        <w:t xml:space="preserve"> (both </w:t>
      </w:r>
      <w:r w:rsidR="006B1A65">
        <w:rPr>
          <w:rFonts w:eastAsiaTheme="minorEastAsia" w:cs="Arial"/>
          <w:color w:val="000000"/>
          <w:shd w:val="clear" w:color="auto" w:fill="FFFFFF"/>
        </w:rPr>
        <w:t>RLF/HO failure/</w:t>
      </w:r>
      <w:r w:rsidR="000C5FC9" w:rsidRPr="00FD0399">
        <w:rPr>
          <w:rFonts w:eastAsiaTheme="minorEastAsia" w:cs="Arial"/>
          <w:color w:val="000000"/>
          <w:shd w:val="clear" w:color="auto" w:fill="FFFFFF"/>
        </w:rPr>
        <w:t>first CHO failure and CHO recovery failure)</w:t>
      </w:r>
      <w:r w:rsidR="000C6D5C" w:rsidRPr="00FD0399">
        <w:rPr>
          <w:rFonts w:eastAsiaTheme="minorEastAsia" w:cs="Arial"/>
          <w:color w:val="000000"/>
          <w:shd w:val="clear" w:color="auto" w:fill="FFFFFF"/>
        </w:rPr>
        <w:t xml:space="preserve"> not only the latest failure information for CHO to network</w:t>
      </w:r>
      <w:r w:rsidRPr="00FD0399">
        <w:rPr>
          <w:rFonts w:eastAsiaTheme="minorEastAsia" w:cs="Arial"/>
          <w:color w:val="000000"/>
          <w:shd w:val="clear" w:color="auto" w:fill="FFFFFF"/>
        </w:rPr>
        <w:t xml:space="preserve"> should be supported</w:t>
      </w:r>
    </w:p>
    <w:p w14:paraId="417625EC" w14:textId="5F745450" w:rsidR="004B6318" w:rsidRDefault="00236F69" w:rsidP="00055F0C">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A</w:t>
      </w:r>
      <w:r>
        <w:rPr>
          <w:rFonts w:ascii="Arial" w:eastAsiaTheme="minorEastAsia" w:hAnsi="Arial" w:cs="Arial"/>
          <w:color w:val="000000"/>
          <w:shd w:val="clear" w:color="auto" w:fill="FFFFFF"/>
          <w:lang w:eastAsia="zh-CN"/>
        </w:rPr>
        <w:t xml:space="preserve">s specified in Rel-16, the failure information is provided in </w:t>
      </w:r>
      <w:r w:rsidRPr="00FD0399">
        <w:rPr>
          <w:rFonts w:ascii="Arial" w:eastAsiaTheme="minorEastAsia" w:hAnsi="Arial" w:cs="Arial"/>
          <w:i/>
          <w:iCs/>
          <w:color w:val="000000"/>
          <w:shd w:val="clear" w:color="auto" w:fill="FFFFFF"/>
          <w:lang w:eastAsia="zh-CN"/>
        </w:rPr>
        <w:t>RLF-Report</w:t>
      </w:r>
      <w:r>
        <w:rPr>
          <w:rFonts w:ascii="Arial" w:eastAsiaTheme="minorEastAsia" w:hAnsi="Arial" w:cs="Arial"/>
          <w:color w:val="000000"/>
          <w:shd w:val="clear" w:color="auto" w:fill="FFFFFF"/>
          <w:lang w:eastAsia="zh-CN"/>
        </w:rPr>
        <w:t xml:space="preserve"> IE which may </w:t>
      </w:r>
      <w:r w:rsidR="00873B8F">
        <w:rPr>
          <w:rFonts w:ascii="Arial" w:eastAsiaTheme="minorEastAsia" w:hAnsi="Arial" w:cs="Arial"/>
          <w:color w:val="000000"/>
          <w:shd w:val="clear" w:color="auto" w:fill="FFFFFF"/>
          <w:lang w:eastAsia="zh-CN"/>
        </w:rPr>
        <w:t>include</w:t>
      </w:r>
      <w:r>
        <w:rPr>
          <w:rFonts w:ascii="Arial" w:eastAsiaTheme="minorEastAsia" w:hAnsi="Arial" w:cs="Arial"/>
          <w:color w:val="000000"/>
          <w:shd w:val="clear" w:color="auto" w:fill="FFFFFF"/>
          <w:lang w:eastAsia="zh-CN"/>
        </w:rPr>
        <w:t xml:space="preserve"> failed Cell ID, </w:t>
      </w:r>
      <w:r w:rsidRPr="00236F69">
        <w:rPr>
          <w:rFonts w:ascii="Arial" w:eastAsiaTheme="minorEastAsia" w:hAnsi="Arial" w:cs="Arial"/>
          <w:color w:val="000000"/>
          <w:shd w:val="clear" w:color="auto" w:fill="FFFFFF"/>
          <w:lang w:eastAsia="zh-CN"/>
        </w:rPr>
        <w:t>reestablishment</w:t>
      </w:r>
      <w:r>
        <w:rPr>
          <w:rFonts w:ascii="Arial" w:eastAsiaTheme="minorEastAsia" w:hAnsi="Arial" w:cs="Arial"/>
          <w:color w:val="000000"/>
          <w:shd w:val="clear" w:color="auto" w:fill="FFFFFF"/>
          <w:lang w:eastAsia="zh-CN"/>
        </w:rPr>
        <w:t xml:space="preserve"> </w:t>
      </w:r>
      <w:r w:rsidRPr="00236F69">
        <w:rPr>
          <w:rFonts w:ascii="Arial" w:eastAsiaTheme="minorEastAsia" w:hAnsi="Arial" w:cs="Arial"/>
          <w:color w:val="000000"/>
          <w:shd w:val="clear" w:color="auto" w:fill="FFFFFF"/>
          <w:lang w:eastAsia="zh-CN"/>
        </w:rPr>
        <w:t>Cell</w:t>
      </w:r>
      <w:r>
        <w:rPr>
          <w:rFonts w:ascii="Arial" w:eastAsiaTheme="minorEastAsia" w:hAnsi="Arial" w:cs="Arial"/>
          <w:color w:val="000000"/>
          <w:shd w:val="clear" w:color="auto" w:fill="FFFFFF"/>
          <w:lang w:eastAsia="zh-CN"/>
        </w:rPr>
        <w:t xml:space="preserve"> ID</w:t>
      </w:r>
      <w:r w:rsidRPr="00236F69">
        <w:rPr>
          <w:rFonts w:ascii="Arial" w:eastAsiaTheme="minorEastAsia" w:hAnsi="Arial" w:cs="Arial"/>
          <w:color w:val="000000"/>
          <w:shd w:val="clear" w:color="auto" w:fill="FFFFFF"/>
          <w:lang w:eastAsia="zh-CN"/>
        </w:rPr>
        <w:t>,</w:t>
      </w:r>
      <w:r>
        <w:rPr>
          <w:rFonts w:ascii="Arial" w:eastAsiaTheme="minorEastAsia" w:hAnsi="Arial" w:cs="Arial"/>
          <w:color w:val="000000"/>
          <w:shd w:val="clear" w:color="auto" w:fill="FFFFFF"/>
          <w:lang w:eastAsia="zh-CN"/>
        </w:rPr>
        <w:t xml:space="preserve"> time since failure, time of connection failure (UE reported time), </w:t>
      </w:r>
      <w:r w:rsidRPr="00236F69">
        <w:rPr>
          <w:rFonts w:ascii="Arial" w:eastAsiaTheme="minorEastAsia" w:hAnsi="Arial" w:cs="Arial"/>
          <w:color w:val="000000"/>
          <w:shd w:val="clear" w:color="auto" w:fill="FFFFFF"/>
          <w:lang w:eastAsia="zh-CN"/>
        </w:rPr>
        <w:t xml:space="preserve">connection Failure Type </w:t>
      </w:r>
      <w:proofErr w:type="gramStart"/>
      <w:r>
        <w:rPr>
          <w:rFonts w:ascii="Arial" w:eastAsiaTheme="minorEastAsia" w:hAnsi="Arial" w:cs="Arial"/>
          <w:color w:val="000000"/>
          <w:shd w:val="clear" w:color="auto" w:fill="FFFFFF"/>
          <w:lang w:eastAsia="zh-CN"/>
        </w:rPr>
        <w:t>and etc.</w:t>
      </w:r>
      <w:proofErr w:type="gramEnd"/>
      <w:r>
        <w:rPr>
          <w:rFonts w:ascii="Arial" w:eastAsiaTheme="minorEastAsia" w:hAnsi="Arial" w:cs="Arial"/>
          <w:color w:val="000000"/>
          <w:shd w:val="clear" w:color="auto" w:fill="FFFFFF"/>
          <w:lang w:eastAsia="zh-CN"/>
        </w:rPr>
        <w:t xml:space="preserve"> </w:t>
      </w:r>
      <w:r w:rsidR="004B6318">
        <w:rPr>
          <w:rFonts w:ascii="Arial" w:eastAsiaTheme="minorEastAsia" w:hAnsi="Arial" w:cs="Arial"/>
          <w:color w:val="000000"/>
          <w:shd w:val="clear" w:color="auto" w:fill="FFFFFF"/>
          <w:lang w:eastAsia="zh-CN"/>
        </w:rPr>
        <w:t xml:space="preserve">If multiple failures information </w:t>
      </w:r>
      <w:proofErr w:type="gramStart"/>
      <w:r w:rsidR="004B6318">
        <w:rPr>
          <w:rFonts w:ascii="Arial" w:eastAsiaTheme="minorEastAsia" w:hAnsi="Arial" w:cs="Arial"/>
          <w:color w:val="000000"/>
          <w:shd w:val="clear" w:color="auto" w:fill="FFFFFF"/>
          <w:lang w:eastAsia="zh-CN"/>
        </w:rPr>
        <w:t>are</w:t>
      </w:r>
      <w:proofErr w:type="gramEnd"/>
      <w:r w:rsidR="004B6318">
        <w:rPr>
          <w:rFonts w:ascii="Arial" w:eastAsiaTheme="minorEastAsia" w:hAnsi="Arial" w:cs="Arial"/>
          <w:color w:val="000000"/>
          <w:shd w:val="clear" w:color="auto" w:fill="FFFFFF"/>
          <w:lang w:eastAsia="zh-CN"/>
        </w:rPr>
        <w:t xml:space="preserve"> reported, some failure information may </w:t>
      </w:r>
      <w:r w:rsidR="000C5FC9">
        <w:rPr>
          <w:rFonts w:ascii="Arial" w:eastAsiaTheme="minorEastAsia" w:hAnsi="Arial" w:cs="Arial"/>
          <w:color w:val="000000"/>
          <w:shd w:val="clear" w:color="auto" w:fill="FFFFFF"/>
          <w:lang w:eastAsia="zh-CN"/>
        </w:rPr>
        <w:t>need</w:t>
      </w:r>
      <w:r w:rsidR="004B6318">
        <w:rPr>
          <w:rFonts w:ascii="Arial" w:eastAsiaTheme="minorEastAsia" w:hAnsi="Arial" w:cs="Arial"/>
          <w:color w:val="000000"/>
          <w:shd w:val="clear" w:color="auto" w:fill="FFFFFF"/>
          <w:lang w:eastAsia="zh-CN"/>
        </w:rPr>
        <w:t xml:space="preserve"> to </w:t>
      </w:r>
      <w:r w:rsidR="00907DA7">
        <w:rPr>
          <w:rFonts w:ascii="Arial" w:eastAsiaTheme="minorEastAsia" w:hAnsi="Arial" w:cs="Arial"/>
          <w:color w:val="000000"/>
          <w:shd w:val="clear" w:color="auto" w:fill="FFFFFF"/>
          <w:lang w:eastAsia="zh-CN"/>
        </w:rPr>
        <w:t xml:space="preserve">be </w:t>
      </w:r>
      <w:r w:rsidR="004B6318">
        <w:rPr>
          <w:rFonts w:ascii="Arial" w:eastAsiaTheme="minorEastAsia" w:hAnsi="Arial" w:cs="Arial"/>
          <w:color w:val="000000"/>
          <w:shd w:val="clear" w:color="auto" w:fill="FFFFFF"/>
          <w:lang w:eastAsia="zh-CN"/>
        </w:rPr>
        <w:t xml:space="preserve">re-defined for each failure, e.g. how to define the time of connection failure of the first CHO failure. </w:t>
      </w:r>
    </w:p>
    <w:p w14:paraId="4CE11F64" w14:textId="1E32BE7D" w:rsidR="00753590" w:rsidRDefault="004B6318" w:rsidP="00055F0C">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w:t>
      </w:r>
      <w:r w:rsidR="00236F69">
        <w:rPr>
          <w:rFonts w:ascii="Arial" w:eastAsiaTheme="minorEastAsia" w:hAnsi="Arial" w:cs="Arial"/>
          <w:color w:val="000000"/>
          <w:shd w:val="clear" w:color="auto" w:fill="FFFFFF"/>
          <w:lang w:eastAsia="zh-CN"/>
        </w:rPr>
        <w:t xml:space="preserve">f multiple failures information </w:t>
      </w:r>
      <w:proofErr w:type="gramStart"/>
      <w:r w:rsidR="00236F69">
        <w:rPr>
          <w:rFonts w:ascii="Arial" w:eastAsiaTheme="minorEastAsia" w:hAnsi="Arial" w:cs="Arial"/>
          <w:color w:val="000000"/>
          <w:shd w:val="clear" w:color="auto" w:fill="FFFFFF"/>
          <w:lang w:eastAsia="zh-CN"/>
        </w:rPr>
        <w:t>are</w:t>
      </w:r>
      <w:proofErr w:type="gramEnd"/>
      <w:r w:rsidR="00236F69">
        <w:rPr>
          <w:rFonts w:ascii="Arial" w:eastAsiaTheme="minorEastAsia" w:hAnsi="Arial" w:cs="Arial"/>
          <w:color w:val="000000"/>
          <w:shd w:val="clear" w:color="auto" w:fill="FFFFFF"/>
          <w:lang w:eastAsia="zh-CN"/>
        </w:rPr>
        <w:t xml:space="preserve"> reported, </w:t>
      </w:r>
      <w:r>
        <w:rPr>
          <w:rFonts w:ascii="Arial" w:eastAsiaTheme="minorEastAsia" w:hAnsi="Arial" w:cs="Arial"/>
          <w:color w:val="000000"/>
          <w:shd w:val="clear" w:color="auto" w:fill="FFFFFF"/>
          <w:lang w:eastAsia="zh-CN"/>
        </w:rPr>
        <w:t>it could be better</w:t>
      </w:r>
      <w:r w:rsidR="00236F69">
        <w:rPr>
          <w:rFonts w:ascii="Arial" w:eastAsiaTheme="minorEastAsia" w:hAnsi="Arial" w:cs="Arial"/>
          <w:color w:val="000000"/>
          <w:shd w:val="clear" w:color="auto" w:fill="FFFFFF"/>
          <w:lang w:eastAsia="zh-CN"/>
        </w:rPr>
        <w:t xml:space="preserve"> to include per failure information </w:t>
      </w:r>
      <w:r>
        <w:rPr>
          <w:rFonts w:ascii="Arial" w:eastAsiaTheme="minorEastAsia" w:hAnsi="Arial" w:cs="Arial"/>
          <w:color w:val="000000"/>
          <w:shd w:val="clear" w:color="auto" w:fill="FFFFFF"/>
          <w:lang w:eastAsia="zh-CN"/>
        </w:rPr>
        <w:t xml:space="preserve">in a separate RLF-Report IE because the failure information may be forwarded to different neighbour </w:t>
      </w:r>
      <w:proofErr w:type="spellStart"/>
      <w:r>
        <w:rPr>
          <w:rFonts w:ascii="Arial" w:eastAsiaTheme="minorEastAsia" w:hAnsi="Arial" w:cs="Arial"/>
          <w:color w:val="000000"/>
          <w:shd w:val="clear" w:color="auto" w:fill="FFFFFF"/>
          <w:lang w:eastAsia="zh-CN"/>
        </w:rPr>
        <w:t>gNBs</w:t>
      </w:r>
      <w:proofErr w:type="spellEnd"/>
      <w:r>
        <w:rPr>
          <w:rFonts w:ascii="Arial" w:eastAsiaTheme="minorEastAsia" w:hAnsi="Arial" w:cs="Arial"/>
          <w:color w:val="000000"/>
          <w:shd w:val="clear" w:color="auto" w:fill="FFFFFF"/>
          <w:lang w:eastAsia="zh-CN"/>
        </w:rPr>
        <w:t xml:space="preserve"> for failure type</w:t>
      </w:r>
      <w:r w:rsidR="00A85190">
        <w:rPr>
          <w:rFonts w:ascii="Arial" w:eastAsiaTheme="minorEastAsia" w:hAnsi="Arial" w:cs="Arial"/>
          <w:color w:val="000000"/>
          <w:shd w:val="clear" w:color="auto" w:fill="FFFFFF"/>
          <w:lang w:eastAsia="zh-CN"/>
        </w:rPr>
        <w:t>s</w:t>
      </w:r>
      <w:r>
        <w:rPr>
          <w:rFonts w:ascii="Arial" w:eastAsiaTheme="minorEastAsia" w:hAnsi="Arial" w:cs="Arial"/>
          <w:color w:val="000000"/>
          <w:shd w:val="clear" w:color="auto" w:fill="FFFFFF"/>
          <w:lang w:eastAsia="zh-CN"/>
        </w:rPr>
        <w:t xml:space="preserve"> detection in the network.</w:t>
      </w:r>
    </w:p>
    <w:p w14:paraId="533F6464" w14:textId="1E756C5B" w:rsidR="00945A08" w:rsidRDefault="004B6318" w:rsidP="00FD0399">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t xml:space="preserve">If multiple failures information </w:t>
      </w:r>
      <w:proofErr w:type="gramStart"/>
      <w:r>
        <w:rPr>
          <w:rFonts w:eastAsiaTheme="minorEastAsia" w:cs="Arial"/>
          <w:color w:val="000000"/>
          <w:shd w:val="clear" w:color="auto" w:fill="FFFFFF"/>
        </w:rPr>
        <w:t>are</w:t>
      </w:r>
      <w:proofErr w:type="gramEnd"/>
      <w:r>
        <w:rPr>
          <w:rFonts w:eastAsiaTheme="minorEastAsia" w:cs="Arial"/>
          <w:color w:val="000000"/>
          <w:shd w:val="clear" w:color="auto" w:fill="FFFFFF"/>
        </w:rPr>
        <w:t xml:space="preserve"> stored and reported, RAN2 needs to discuss the IE structure of the multiple </w:t>
      </w:r>
      <w:r w:rsidR="000C5FC9">
        <w:rPr>
          <w:rFonts w:eastAsiaTheme="minorEastAsia" w:cs="Arial"/>
          <w:color w:val="000000"/>
          <w:shd w:val="clear" w:color="auto" w:fill="FFFFFF"/>
        </w:rPr>
        <w:t>failures</w:t>
      </w:r>
      <w:r>
        <w:rPr>
          <w:rFonts w:eastAsiaTheme="minorEastAsia" w:cs="Arial"/>
          <w:color w:val="000000"/>
          <w:shd w:val="clear" w:color="auto" w:fill="FFFFFF"/>
        </w:rPr>
        <w:t xml:space="preserve"> information and detailed failure information of CHO.</w:t>
      </w:r>
    </w:p>
    <w:p w14:paraId="17A2CCD2" w14:textId="0CD37A86" w:rsidR="00DE0046" w:rsidRDefault="00DE0046" w:rsidP="00DE0046">
      <w:pPr>
        <w:spacing w:after="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As we know, after </w:t>
      </w:r>
      <w:r w:rsidRPr="00FD0399">
        <w:rPr>
          <w:rFonts w:ascii="Arial" w:eastAsiaTheme="minorEastAsia" w:hAnsi="Arial" w:cs="Arial"/>
          <w:color w:val="000000"/>
          <w:shd w:val="clear" w:color="auto" w:fill="FFFFFF"/>
          <w:lang w:eastAsia="zh-CN"/>
        </w:rPr>
        <w:t>RLF/HO failure/CHO failure, the UE initiates re-establishment and perform</w:t>
      </w:r>
      <w:r>
        <w:rPr>
          <w:rFonts w:ascii="Arial" w:eastAsiaTheme="minorEastAsia" w:hAnsi="Arial" w:cs="Arial"/>
          <w:color w:val="000000"/>
          <w:shd w:val="clear" w:color="auto" w:fill="FFFFFF"/>
          <w:lang w:eastAsia="zh-CN"/>
        </w:rPr>
        <w:t>s</w:t>
      </w:r>
      <w:r w:rsidRPr="00FD0399">
        <w:rPr>
          <w:rFonts w:ascii="Arial" w:eastAsiaTheme="minorEastAsia" w:hAnsi="Arial" w:cs="Arial"/>
          <w:color w:val="000000"/>
          <w:shd w:val="clear" w:color="auto" w:fill="FFFFFF"/>
          <w:lang w:eastAsia="zh-CN"/>
        </w:rPr>
        <w:t xml:space="preserve"> cell selection. If the selected cell is CHO candidate cell, UE performs CHO instead of re-establishment procedure.</w:t>
      </w:r>
      <w:r w:rsidRPr="00DE0046">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Therefore, the second CHO is performed just based on the </w:t>
      </w:r>
      <w:proofErr w:type="spellStart"/>
      <w:r>
        <w:rPr>
          <w:rFonts w:ascii="Arial" w:eastAsiaTheme="minorEastAsia" w:hAnsi="Arial" w:cs="Arial"/>
          <w:color w:val="000000"/>
          <w:shd w:val="clear" w:color="auto" w:fill="FFFFFF"/>
          <w:lang w:eastAsia="zh-CN"/>
        </w:rPr>
        <w:t>Scritria</w:t>
      </w:r>
      <w:proofErr w:type="spellEnd"/>
      <w:r>
        <w:rPr>
          <w:rFonts w:ascii="Arial" w:eastAsiaTheme="minorEastAsia" w:hAnsi="Arial" w:cs="Arial"/>
          <w:color w:val="000000"/>
          <w:shd w:val="clear" w:color="auto" w:fill="FFFFFF"/>
          <w:lang w:eastAsia="zh-CN"/>
        </w:rPr>
        <w:t xml:space="preserve"> rather than CHO execution condition. CHO procedure for recovery is a part of re-establishment. The </w:t>
      </w:r>
      <w:proofErr w:type="spellStart"/>
      <w:r w:rsidRPr="00FD0399">
        <w:rPr>
          <w:rFonts w:ascii="Arial" w:eastAsiaTheme="minorEastAsia" w:hAnsi="Arial" w:cs="Arial"/>
          <w:i/>
          <w:iCs/>
          <w:color w:val="000000"/>
          <w:shd w:val="clear" w:color="auto" w:fill="FFFFFF"/>
          <w:lang w:eastAsia="zh-CN"/>
        </w:rPr>
        <w:t>previousPCellId</w:t>
      </w:r>
      <w:proofErr w:type="spellEnd"/>
      <w:r w:rsidRPr="0045108C">
        <w:rPr>
          <w:rFonts w:ascii="Arial" w:eastAsiaTheme="minorEastAsia" w:hAnsi="Arial" w:cs="Arial"/>
          <w:color w:val="000000"/>
          <w:shd w:val="clear" w:color="auto" w:fill="FFFFFF"/>
          <w:lang w:eastAsia="zh-CN"/>
        </w:rPr>
        <w:t xml:space="preserve"> is designed to indicate the source </w:t>
      </w:r>
      <w:proofErr w:type="spellStart"/>
      <w:r w:rsidRPr="0045108C">
        <w:rPr>
          <w:rFonts w:ascii="Arial" w:eastAsiaTheme="minorEastAsia" w:hAnsi="Arial" w:cs="Arial"/>
          <w:color w:val="000000"/>
          <w:shd w:val="clear" w:color="auto" w:fill="FFFFFF"/>
          <w:lang w:eastAsia="zh-CN"/>
        </w:rPr>
        <w:t>PCell</w:t>
      </w:r>
      <w:proofErr w:type="spellEnd"/>
      <w:r w:rsidRPr="0045108C">
        <w:rPr>
          <w:rFonts w:ascii="Arial" w:eastAsiaTheme="minorEastAsia" w:hAnsi="Arial" w:cs="Arial"/>
          <w:color w:val="000000"/>
          <w:shd w:val="clear" w:color="auto" w:fill="FFFFFF"/>
          <w:lang w:eastAsia="zh-CN"/>
        </w:rPr>
        <w:t xml:space="preserve"> of the last handover</w:t>
      </w:r>
      <w:r>
        <w:rPr>
          <w:rFonts w:ascii="Arial" w:eastAsiaTheme="minorEastAsia" w:hAnsi="Arial" w:cs="Arial"/>
          <w:color w:val="000000"/>
          <w:shd w:val="clear" w:color="auto" w:fill="FFFFFF"/>
          <w:lang w:eastAsia="zh-CN"/>
        </w:rPr>
        <w:t xml:space="preserve">. </w:t>
      </w:r>
      <w:proofErr w:type="spellStart"/>
      <w:r w:rsidR="0094171D" w:rsidRPr="00FD0399">
        <w:rPr>
          <w:rFonts w:ascii="Arial" w:eastAsiaTheme="minorEastAsia" w:hAnsi="Arial" w:cs="Arial"/>
          <w:i/>
          <w:iCs/>
          <w:color w:val="000000"/>
          <w:shd w:val="clear" w:color="auto" w:fill="FFFFFF"/>
          <w:lang w:eastAsia="zh-CN"/>
        </w:rPr>
        <w:t>previousPCellId</w:t>
      </w:r>
      <w:proofErr w:type="spellEnd"/>
      <w:r w:rsidR="0094171D">
        <w:rPr>
          <w:rFonts w:ascii="Arial" w:eastAsiaTheme="minorEastAsia" w:hAnsi="Arial" w:cs="Arial"/>
          <w:color w:val="000000"/>
          <w:shd w:val="clear" w:color="auto" w:fill="FFFFFF"/>
          <w:lang w:eastAsia="zh-CN"/>
        </w:rPr>
        <w:t xml:space="preserve"> should be used to indicate the initial HO failure/CHO failure rather than CHO recovery.</w:t>
      </w:r>
    </w:p>
    <w:p w14:paraId="63A9EE8A" w14:textId="3EC55E55" w:rsidR="0094171D" w:rsidRPr="00FD0399" w:rsidRDefault="007204FA" w:rsidP="00FD0399">
      <w:pPr>
        <w:pStyle w:val="Proposal"/>
        <w:numPr>
          <w:ilvl w:val="0"/>
          <w:numId w:val="0"/>
        </w:numPr>
        <w:ind w:left="1474" w:hanging="1474"/>
        <w:jc w:val="left"/>
        <w:rPr>
          <w:rFonts w:eastAsiaTheme="minorEastAsia" w:cs="Arial"/>
          <w:color w:val="000000"/>
          <w:shd w:val="clear" w:color="auto" w:fill="FFFFFF"/>
        </w:rPr>
      </w:pPr>
      <w:r w:rsidRPr="0067262A">
        <w:rPr>
          <w:rFonts w:eastAsiaTheme="minorEastAsia" w:cs="Arial"/>
          <w:color w:val="000000"/>
          <w:shd w:val="clear" w:color="auto" w:fill="FFFFFF"/>
        </w:rPr>
        <w:t xml:space="preserve">Observation 5: CHO recovery is a part of re-establishment because CHO recovery is </w:t>
      </w:r>
      <w:r w:rsidRPr="00965A13">
        <w:rPr>
          <w:rFonts w:eastAsiaTheme="minorEastAsia" w:cs="Arial"/>
          <w:color w:val="000000"/>
          <w:shd w:val="clear" w:color="auto" w:fill="FFFFFF"/>
        </w:rPr>
        <w:t>performed after UE initiates re-establishment.</w:t>
      </w:r>
    </w:p>
    <w:p w14:paraId="6E67E33E" w14:textId="4A7FF9ED" w:rsidR="0094171D" w:rsidRPr="007204FA" w:rsidRDefault="0094171D" w:rsidP="00FD0399">
      <w:pPr>
        <w:pStyle w:val="Proposal"/>
        <w:numPr>
          <w:ilvl w:val="0"/>
          <w:numId w:val="0"/>
        </w:numPr>
        <w:ind w:left="1474" w:hanging="1474"/>
        <w:jc w:val="left"/>
        <w:rPr>
          <w:rFonts w:eastAsiaTheme="minorEastAsia" w:cs="Arial"/>
          <w:color w:val="000000"/>
          <w:shd w:val="clear" w:color="auto" w:fill="FFFFFF"/>
        </w:rPr>
      </w:pPr>
      <w:r w:rsidRPr="00FD0399">
        <w:rPr>
          <w:rFonts w:eastAsiaTheme="minorEastAsia" w:cs="Arial"/>
          <w:color w:val="000000"/>
          <w:shd w:val="clear" w:color="auto" w:fill="FFFFFF"/>
        </w:rPr>
        <w:t>Observation</w:t>
      </w:r>
      <w:r w:rsidR="007204FA" w:rsidRPr="007204FA">
        <w:rPr>
          <w:rFonts w:eastAsiaTheme="minorEastAsia" w:cs="Arial"/>
          <w:color w:val="000000"/>
          <w:shd w:val="clear" w:color="auto" w:fill="FFFFFF"/>
        </w:rPr>
        <w:t xml:space="preserve"> 6</w:t>
      </w:r>
      <w:r w:rsidRPr="0067262A">
        <w:rPr>
          <w:rFonts w:eastAsiaTheme="minorEastAsia" w:cs="Arial"/>
          <w:color w:val="000000"/>
          <w:shd w:val="clear" w:color="auto" w:fill="FFFFFF"/>
        </w:rPr>
        <w:t xml:space="preserve">: the legacy </w:t>
      </w:r>
      <w:proofErr w:type="spellStart"/>
      <w:r w:rsidRPr="00FD0399">
        <w:rPr>
          <w:rFonts w:eastAsiaTheme="minorEastAsia" w:cs="Arial"/>
          <w:i/>
          <w:iCs/>
          <w:color w:val="000000"/>
          <w:shd w:val="clear" w:color="auto" w:fill="FFFFFF"/>
        </w:rPr>
        <w:t>previousPCellId</w:t>
      </w:r>
      <w:proofErr w:type="spellEnd"/>
      <w:r w:rsidRPr="0067262A">
        <w:rPr>
          <w:rFonts w:eastAsiaTheme="minorEastAsia" w:cs="Arial"/>
          <w:color w:val="000000"/>
          <w:shd w:val="clear" w:color="auto" w:fill="FFFFFF"/>
        </w:rPr>
        <w:t xml:space="preserve"> IE is not used to indicate the CHO recovery </w:t>
      </w:r>
      <w:r w:rsidRPr="00965A13">
        <w:rPr>
          <w:rFonts w:eastAsiaTheme="minorEastAsia" w:cs="Arial"/>
          <w:color w:val="000000"/>
          <w:shd w:val="clear" w:color="auto" w:fill="FFFFFF"/>
        </w:rPr>
        <w:t>in the case that HO failure and CHO recovery are involved.</w:t>
      </w:r>
    </w:p>
    <w:p w14:paraId="2AA3E200" w14:textId="28102B04" w:rsidR="007204FA" w:rsidRPr="0067262A" w:rsidRDefault="00873B8F" w:rsidP="00FD0399">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t>B</w:t>
      </w:r>
      <w:r w:rsidR="007204FA" w:rsidRPr="007204FA">
        <w:rPr>
          <w:rFonts w:eastAsiaTheme="minorEastAsia" w:cs="Arial"/>
          <w:color w:val="000000"/>
          <w:shd w:val="clear" w:color="auto" w:fill="FFFFFF"/>
        </w:rPr>
        <w:t xml:space="preserve">oth </w:t>
      </w:r>
      <w:proofErr w:type="spellStart"/>
      <w:r w:rsidR="007204FA" w:rsidRPr="0045108C">
        <w:rPr>
          <w:rFonts w:eastAsiaTheme="minorEastAsia" w:cs="Arial"/>
          <w:color w:val="000000"/>
          <w:shd w:val="clear" w:color="auto" w:fill="FFFFFF"/>
        </w:rPr>
        <w:t>previousPCellId</w:t>
      </w:r>
      <w:proofErr w:type="spellEnd"/>
      <w:r w:rsidR="007204FA">
        <w:rPr>
          <w:rFonts w:eastAsiaTheme="minorEastAsia" w:cs="Arial"/>
          <w:color w:val="000000"/>
          <w:shd w:val="clear" w:color="auto" w:fill="FFFFFF"/>
        </w:rPr>
        <w:t xml:space="preserve"> IE and </w:t>
      </w:r>
      <w:proofErr w:type="spellStart"/>
      <w:r w:rsidR="007204FA" w:rsidRPr="00FD0399">
        <w:rPr>
          <w:rFonts w:eastAsiaTheme="minorEastAsia" w:cs="Arial"/>
          <w:color w:val="000000"/>
          <w:shd w:val="clear" w:color="auto" w:fill="FFFFFF"/>
        </w:rPr>
        <w:t>failedPCellId</w:t>
      </w:r>
      <w:proofErr w:type="spellEnd"/>
      <w:r w:rsidR="007204FA" w:rsidRPr="00FD0399">
        <w:rPr>
          <w:rFonts w:eastAsiaTheme="minorEastAsia" w:cs="Arial"/>
          <w:color w:val="000000"/>
          <w:shd w:val="clear" w:color="auto" w:fill="FFFFFF"/>
        </w:rPr>
        <w:t xml:space="preserve"> </w:t>
      </w:r>
      <w:r w:rsidR="008111D8">
        <w:rPr>
          <w:rFonts w:eastAsiaTheme="minorEastAsia" w:cs="Arial"/>
          <w:color w:val="000000"/>
          <w:shd w:val="clear" w:color="auto" w:fill="FFFFFF"/>
        </w:rPr>
        <w:t xml:space="preserve">IE </w:t>
      </w:r>
      <w:r w:rsidR="007204FA" w:rsidRPr="00FD0399">
        <w:rPr>
          <w:rFonts w:eastAsiaTheme="minorEastAsia" w:cs="Arial"/>
          <w:color w:val="000000"/>
          <w:shd w:val="clear" w:color="auto" w:fill="FFFFFF"/>
        </w:rPr>
        <w:t>are not used to indicate the information of CHO recovery.</w:t>
      </w:r>
    </w:p>
    <w:p w14:paraId="65350B58" w14:textId="77777777" w:rsidR="006C3623" w:rsidRPr="00FE56B9" w:rsidRDefault="006C3623" w:rsidP="00FE56B9">
      <w:pPr>
        <w:spacing w:after="0"/>
        <w:jc w:val="both"/>
        <w:textAlignment w:val="auto"/>
        <w:rPr>
          <w:rFonts w:eastAsiaTheme="minorEastAsia"/>
          <w:bCs/>
          <w:lang w:eastAsia="zh-CN"/>
        </w:rPr>
      </w:pPr>
    </w:p>
    <w:p w14:paraId="19CA8FFD" w14:textId="319C8EC1" w:rsidR="00945A08" w:rsidRDefault="00945A08" w:rsidP="00FD0399">
      <w:pPr>
        <w:pStyle w:val="Proposal"/>
        <w:numPr>
          <w:ilvl w:val="0"/>
          <w:numId w:val="0"/>
        </w:numPr>
        <w:ind w:left="141" w:hangingChars="50" w:hanging="141"/>
        <w:rPr>
          <w:rFonts w:eastAsia="宋体" w:cs="Arial"/>
          <w:sz w:val="28"/>
          <w:szCs w:val="28"/>
        </w:rPr>
      </w:pPr>
      <w:r w:rsidRPr="00FE56B9">
        <w:rPr>
          <w:rFonts w:eastAsia="宋体" w:cs="Arial" w:hint="eastAsia"/>
          <w:sz w:val="28"/>
          <w:szCs w:val="28"/>
        </w:rPr>
        <w:t>2</w:t>
      </w:r>
      <w:r w:rsidRPr="00FE56B9">
        <w:rPr>
          <w:rFonts w:eastAsia="宋体" w:cs="Arial"/>
          <w:sz w:val="28"/>
          <w:szCs w:val="28"/>
        </w:rPr>
        <w:t xml:space="preserve">.1 MRO for </w:t>
      </w:r>
      <w:r>
        <w:rPr>
          <w:rFonts w:eastAsia="宋体" w:cs="Arial"/>
          <w:sz w:val="28"/>
          <w:szCs w:val="28"/>
        </w:rPr>
        <w:t>DAPS</w:t>
      </w:r>
    </w:p>
    <w:p w14:paraId="45142BB9" w14:textId="720516EA" w:rsidR="00FE56B9" w:rsidRDefault="00FE56B9" w:rsidP="00FD0399">
      <w:pPr>
        <w:spacing w:after="0" w:line="240" w:lineRule="exact"/>
        <w:rPr>
          <w:rFonts w:ascii="Arial" w:eastAsiaTheme="minorEastAsia" w:hAnsi="Arial" w:cs="Arial"/>
          <w:color w:val="000000"/>
          <w:shd w:val="clear" w:color="auto" w:fill="FFFFFF"/>
          <w:lang w:eastAsia="zh-CN"/>
        </w:rPr>
      </w:pPr>
      <w:r w:rsidRPr="00FD0399">
        <w:rPr>
          <w:rFonts w:ascii="Arial" w:eastAsiaTheme="minorEastAsia" w:hAnsi="Arial" w:cs="Arial"/>
          <w:color w:val="000000"/>
          <w:shd w:val="clear" w:color="auto" w:fill="FFFFFF"/>
          <w:lang w:eastAsia="zh-CN"/>
        </w:rPr>
        <w:t xml:space="preserve">A DAPS handover procedure that maintains the source </w:t>
      </w:r>
      <w:proofErr w:type="spellStart"/>
      <w:r w:rsidRPr="00FD0399">
        <w:rPr>
          <w:rFonts w:ascii="Arial" w:eastAsiaTheme="minorEastAsia" w:hAnsi="Arial" w:cs="Arial"/>
          <w:color w:val="000000"/>
          <w:shd w:val="clear" w:color="auto" w:fill="FFFFFF"/>
          <w:lang w:eastAsia="zh-CN"/>
        </w:rPr>
        <w:t>gNB</w:t>
      </w:r>
      <w:proofErr w:type="spellEnd"/>
      <w:r w:rsidRPr="00FD0399">
        <w:rPr>
          <w:rFonts w:ascii="Arial" w:eastAsiaTheme="minorEastAsia" w:hAnsi="Arial" w:cs="Arial"/>
          <w:color w:val="000000"/>
          <w:shd w:val="clear" w:color="auto" w:fill="FFFFFF"/>
          <w:lang w:eastAsia="zh-CN"/>
        </w:rPr>
        <w:t xml:space="preserve"> connection after receiving handover command associated with DAPS and until releasing the source cell after successful random access to the target </w:t>
      </w:r>
      <w:proofErr w:type="spellStart"/>
      <w:r w:rsidRPr="00FD0399">
        <w:rPr>
          <w:rFonts w:ascii="Arial" w:eastAsiaTheme="minorEastAsia" w:hAnsi="Arial" w:cs="Arial"/>
          <w:color w:val="000000"/>
          <w:shd w:val="clear" w:color="auto" w:fill="FFFFFF"/>
          <w:lang w:eastAsia="zh-CN"/>
        </w:rPr>
        <w:t>gNB</w:t>
      </w:r>
      <w:proofErr w:type="spellEnd"/>
      <w:r w:rsidRPr="00FD0399">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There are three failure cases associated with DAPS handover as follows.</w:t>
      </w:r>
    </w:p>
    <w:p w14:paraId="01D257D5" w14:textId="7D8031E9" w:rsidR="00FE56B9" w:rsidRDefault="00FE56B9" w:rsidP="00FE56B9">
      <w:pPr>
        <w:spacing w:after="0" w:line="240" w:lineRule="exact"/>
        <w:jc w:val="both"/>
        <w:rPr>
          <w:rFonts w:ascii="Arial" w:eastAsiaTheme="minorEastAsia" w:hAnsi="Arial" w:cs="Arial"/>
          <w:color w:val="000000"/>
          <w:shd w:val="clear" w:color="auto" w:fill="FFFFFF"/>
          <w:lang w:eastAsia="zh-CN"/>
        </w:rPr>
      </w:pPr>
    </w:p>
    <w:p w14:paraId="3A07A5F1" w14:textId="409E066A" w:rsidR="00FE56B9" w:rsidRDefault="00FE56B9" w:rsidP="00FE56B9">
      <w:pPr>
        <w:spacing w:after="0" w:line="240" w:lineRule="exact"/>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1:</w:t>
      </w:r>
      <w:r>
        <w:rPr>
          <w:rFonts w:ascii="Arial" w:eastAsiaTheme="minorEastAsia" w:hAnsi="Arial" w:cs="Arial"/>
          <w:color w:val="000000"/>
          <w:shd w:val="clear" w:color="auto" w:fill="FFFFFF"/>
          <w:lang w:eastAsia="zh-CN"/>
        </w:rPr>
        <w:t xml:space="preserve"> </w:t>
      </w:r>
      <w:r w:rsidR="00EA415B">
        <w:rPr>
          <w:rFonts w:ascii="Arial" w:eastAsiaTheme="minorEastAsia" w:hAnsi="Arial" w:cs="Arial"/>
          <w:color w:val="000000"/>
          <w:shd w:val="clear" w:color="auto" w:fill="FFFFFF"/>
          <w:lang w:eastAsia="zh-CN"/>
        </w:rPr>
        <w:t>DAPS failure and source link</w:t>
      </w:r>
      <w:r w:rsidR="00C96B6E">
        <w:rPr>
          <w:rFonts w:ascii="Arial" w:eastAsiaTheme="minorEastAsia" w:hAnsi="Arial" w:cs="Arial"/>
          <w:color w:val="000000"/>
          <w:shd w:val="clear" w:color="auto" w:fill="FFFFFF"/>
          <w:lang w:eastAsia="zh-CN"/>
        </w:rPr>
        <w:t xml:space="preserve"> is still available</w:t>
      </w:r>
    </w:p>
    <w:p w14:paraId="37FB30C7" w14:textId="697AE40E" w:rsidR="00EA415B"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sidRPr="00775011">
        <w:rPr>
          <w:rFonts w:ascii="Arial" w:eastAsiaTheme="minorEastAsia" w:hAnsi="Arial" w:cs="Arial"/>
          <w:color w:val="000000"/>
          <w:shd w:val="clear" w:color="auto" w:fill="FFFFFF"/>
          <w:lang w:eastAsia="zh-CN"/>
        </w:rPr>
        <w:t>When DAPS HO fails</w:t>
      </w:r>
      <w:r>
        <w:rPr>
          <w:rFonts w:ascii="Arial" w:eastAsiaTheme="minorEastAsia" w:hAnsi="Arial" w:cs="Arial"/>
          <w:color w:val="000000"/>
          <w:shd w:val="clear" w:color="auto" w:fill="FFFFFF"/>
          <w:lang w:eastAsia="zh-CN"/>
        </w:rPr>
        <w:t xml:space="preserve"> (T304 expiry), UE falls back to the source link if the source link is still available. Then, </w:t>
      </w:r>
      <w:r w:rsidRPr="007F24B2">
        <w:rPr>
          <w:rFonts w:ascii="Arial" w:eastAsiaTheme="minorEastAsia" w:hAnsi="Arial" w:cs="Arial"/>
          <w:color w:val="000000"/>
          <w:shd w:val="clear" w:color="auto" w:fill="FFFFFF"/>
          <w:lang w:eastAsia="zh-CN"/>
        </w:rPr>
        <w:t>the UE reports DAPS failure</w:t>
      </w:r>
      <w:r>
        <w:rPr>
          <w:rFonts w:ascii="Arial" w:eastAsiaTheme="minorEastAsia" w:hAnsi="Arial" w:cs="Arial"/>
          <w:color w:val="000000"/>
          <w:shd w:val="clear" w:color="auto" w:fill="FFFFFF"/>
          <w:lang w:eastAsia="zh-CN"/>
        </w:rPr>
        <w:t xml:space="preserve"> information</w:t>
      </w:r>
      <w:r w:rsidRPr="007F24B2">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to</w:t>
      </w:r>
      <w:r w:rsidRPr="007F24B2">
        <w:rPr>
          <w:rFonts w:ascii="Arial" w:eastAsiaTheme="minorEastAsia" w:hAnsi="Arial" w:cs="Arial"/>
          <w:color w:val="000000"/>
          <w:shd w:val="clear" w:color="auto" w:fill="FFFFFF"/>
          <w:lang w:eastAsia="zh-CN"/>
        </w:rPr>
        <w:t xml:space="preserve"> the source</w:t>
      </w:r>
      <w:r>
        <w:rPr>
          <w:rFonts w:ascii="Arial" w:eastAsiaTheme="minorEastAsia" w:hAnsi="Arial" w:cs="Arial"/>
          <w:color w:val="000000"/>
          <w:shd w:val="clear" w:color="auto" w:fill="FFFFFF"/>
          <w:lang w:eastAsia="zh-CN"/>
        </w:rPr>
        <w:t xml:space="preserve"> node.</w:t>
      </w:r>
    </w:p>
    <w:p w14:paraId="0303C6ED" w14:textId="17E1900D" w:rsidR="00EA415B" w:rsidRPr="00FD0399" w:rsidRDefault="00EA415B" w:rsidP="00EA415B">
      <w:pPr>
        <w:spacing w:after="0" w:line="240" w:lineRule="exact"/>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2</w:t>
      </w:r>
      <w:r>
        <w:rPr>
          <w:rFonts w:ascii="Arial" w:eastAsiaTheme="minorEastAsia" w:hAnsi="Arial" w:cs="Arial"/>
          <w:color w:val="000000"/>
          <w:shd w:val="clear" w:color="auto" w:fill="FFFFFF"/>
          <w:lang w:eastAsia="zh-CN"/>
        </w:rPr>
        <w:t xml:space="preserve">: DAPS failure and </w:t>
      </w:r>
      <w:r w:rsidR="004B63B9">
        <w:rPr>
          <w:rFonts w:ascii="Arial" w:eastAsiaTheme="minorEastAsia" w:hAnsi="Arial" w:cs="Arial"/>
          <w:color w:val="000000"/>
          <w:shd w:val="clear" w:color="auto" w:fill="FFFFFF"/>
          <w:lang w:eastAsia="zh-CN"/>
        </w:rPr>
        <w:t>source link is not available</w:t>
      </w:r>
    </w:p>
    <w:p w14:paraId="3197E609" w14:textId="1A3E438B" w:rsidR="00FE56B9"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sidRPr="00775011">
        <w:rPr>
          <w:rFonts w:ascii="Arial" w:eastAsiaTheme="minorEastAsia" w:hAnsi="Arial" w:cs="Arial"/>
          <w:color w:val="000000"/>
          <w:shd w:val="clear" w:color="auto" w:fill="FFFFFF"/>
          <w:lang w:eastAsia="zh-CN"/>
        </w:rPr>
        <w:t>When DAPS HO fails</w:t>
      </w:r>
      <w:r>
        <w:rPr>
          <w:rFonts w:ascii="Arial" w:eastAsiaTheme="minorEastAsia" w:hAnsi="Arial" w:cs="Arial"/>
          <w:color w:val="000000"/>
          <w:shd w:val="clear" w:color="auto" w:fill="FFFFFF"/>
          <w:lang w:eastAsia="zh-CN"/>
        </w:rPr>
        <w:t xml:space="preserve"> (T304 expiry), UE initiates the reestablishment procedure if the source link is not available. After successful re-establishment, UE will report the </w:t>
      </w:r>
      <w:proofErr w:type="spellStart"/>
      <w:r>
        <w:rPr>
          <w:rFonts w:ascii="Arial" w:eastAsiaTheme="minorEastAsia" w:hAnsi="Arial" w:cs="Arial"/>
          <w:color w:val="000000"/>
          <w:shd w:val="clear" w:color="auto" w:fill="FFFFFF"/>
          <w:lang w:eastAsia="zh-CN"/>
        </w:rPr>
        <w:t>rlf</w:t>
      </w:r>
      <w:proofErr w:type="spellEnd"/>
      <w:r>
        <w:rPr>
          <w:rFonts w:ascii="Arial" w:eastAsiaTheme="minorEastAsia" w:hAnsi="Arial" w:cs="Arial"/>
          <w:color w:val="000000"/>
          <w:shd w:val="clear" w:color="auto" w:fill="FFFFFF"/>
          <w:lang w:eastAsia="zh-CN"/>
        </w:rPr>
        <w:t>-report to the serving cell via the legacy MRO procedure.</w:t>
      </w:r>
    </w:p>
    <w:p w14:paraId="02F43A0D" w14:textId="12AEFFBA" w:rsidR="00EA415B" w:rsidRPr="00141839" w:rsidRDefault="00EA415B" w:rsidP="00FD0399">
      <w:pPr>
        <w:spacing w:after="0" w:line="240" w:lineRule="exact"/>
        <w:ind w:left="803" w:hangingChars="400" w:hanging="803"/>
        <w:jc w:val="both"/>
        <w:rPr>
          <w:rFonts w:ascii="Arial" w:eastAsiaTheme="minorEastAsia" w:hAnsi="Arial" w:cs="Arial"/>
          <w:color w:val="000000"/>
          <w:shd w:val="clear" w:color="auto" w:fill="FFFFFF"/>
          <w:lang w:eastAsia="zh-CN"/>
        </w:rPr>
      </w:pPr>
      <w:r w:rsidRPr="00FD0399">
        <w:rPr>
          <w:rFonts w:ascii="Arial" w:eastAsiaTheme="minorEastAsia" w:hAnsi="Arial" w:cs="Arial"/>
          <w:b/>
          <w:bCs/>
          <w:color w:val="000000"/>
          <w:shd w:val="clear" w:color="auto" w:fill="FFFFFF"/>
          <w:lang w:eastAsia="zh-CN"/>
        </w:rPr>
        <w:t>Case</w:t>
      </w:r>
      <w:r w:rsidR="003F2E16" w:rsidRPr="00FD0399">
        <w:rPr>
          <w:rFonts w:ascii="Arial" w:eastAsiaTheme="minorEastAsia" w:hAnsi="Arial" w:cs="Arial"/>
          <w:b/>
          <w:bCs/>
          <w:color w:val="000000"/>
          <w:shd w:val="clear" w:color="auto" w:fill="FFFFFF"/>
          <w:lang w:eastAsia="zh-CN"/>
        </w:rPr>
        <w:t>#</w:t>
      </w:r>
      <w:r w:rsidRPr="00FD0399">
        <w:rPr>
          <w:rFonts w:ascii="Arial" w:eastAsiaTheme="minorEastAsia" w:hAnsi="Arial" w:cs="Arial"/>
          <w:b/>
          <w:bCs/>
          <w:color w:val="000000"/>
          <w:shd w:val="clear" w:color="auto" w:fill="FFFFFF"/>
          <w:lang w:eastAsia="zh-CN"/>
        </w:rPr>
        <w:t>3</w:t>
      </w:r>
      <w:r w:rsidRPr="00141839">
        <w:rPr>
          <w:rFonts w:ascii="Arial" w:eastAsiaTheme="minorEastAsia" w:hAnsi="Arial" w:cs="Arial"/>
          <w:color w:val="000000"/>
          <w:shd w:val="clear" w:color="auto" w:fill="FFFFFF"/>
          <w:lang w:eastAsia="zh-CN"/>
        </w:rPr>
        <w:t xml:space="preserve">: successful DAPS handover </w:t>
      </w:r>
      <w:r w:rsidR="008A42E0" w:rsidRPr="00141839">
        <w:rPr>
          <w:rFonts w:ascii="Arial" w:eastAsiaTheme="minorEastAsia" w:hAnsi="Arial" w:cs="Arial"/>
          <w:color w:val="000000"/>
          <w:shd w:val="clear" w:color="auto" w:fill="FFFFFF"/>
          <w:lang w:eastAsia="zh-CN"/>
        </w:rPr>
        <w:t>but</w:t>
      </w:r>
      <w:r w:rsidRPr="00141839">
        <w:rPr>
          <w:rFonts w:ascii="Arial" w:eastAsiaTheme="minorEastAsia" w:hAnsi="Arial" w:cs="Arial"/>
          <w:color w:val="000000"/>
          <w:shd w:val="clear" w:color="auto" w:fill="FFFFFF"/>
          <w:lang w:eastAsia="zh-CN"/>
        </w:rPr>
        <w:t xml:space="preserve"> RLF on </w:t>
      </w:r>
      <w:r w:rsidR="00B21A05" w:rsidRPr="00141839">
        <w:rPr>
          <w:rFonts w:ascii="Arial" w:eastAsiaTheme="minorEastAsia" w:hAnsi="Arial" w:cs="Arial"/>
          <w:color w:val="000000"/>
          <w:shd w:val="clear" w:color="auto" w:fill="FFFFFF"/>
          <w:lang w:eastAsia="zh-CN"/>
        </w:rPr>
        <w:t xml:space="preserve">the </w:t>
      </w:r>
      <w:r w:rsidRPr="00141839">
        <w:rPr>
          <w:rFonts w:ascii="Arial" w:eastAsiaTheme="minorEastAsia" w:hAnsi="Arial" w:cs="Arial"/>
          <w:color w:val="000000"/>
          <w:shd w:val="clear" w:color="auto" w:fill="FFFFFF"/>
          <w:lang w:eastAsia="zh-CN"/>
        </w:rPr>
        <w:t xml:space="preserve">source link happens after accessing target cell before transmitting </w:t>
      </w:r>
      <w:proofErr w:type="spellStart"/>
      <w:r w:rsidR="004804D6" w:rsidRPr="00FD0399">
        <w:rPr>
          <w:rFonts w:ascii="Arial" w:hAnsi="Arial" w:cs="Arial"/>
          <w:i/>
        </w:rPr>
        <w:t>RRCReconfigurationComplete</w:t>
      </w:r>
      <w:proofErr w:type="spellEnd"/>
      <w:r w:rsidRPr="00141839">
        <w:rPr>
          <w:rFonts w:ascii="Arial" w:eastAsiaTheme="minorEastAsia" w:hAnsi="Arial" w:cs="Arial"/>
          <w:color w:val="000000"/>
          <w:shd w:val="clear" w:color="auto" w:fill="FFFFFF"/>
          <w:lang w:eastAsia="zh-CN"/>
        </w:rPr>
        <w:t xml:space="preserve"> </w:t>
      </w:r>
      <w:r w:rsidR="004804D6" w:rsidRPr="00141839">
        <w:rPr>
          <w:rFonts w:ascii="Arial" w:eastAsiaTheme="minorEastAsia" w:hAnsi="Arial" w:cs="Arial"/>
          <w:color w:val="000000"/>
          <w:shd w:val="clear" w:color="auto" w:fill="FFFFFF"/>
          <w:lang w:eastAsia="zh-CN"/>
        </w:rPr>
        <w:t>message;</w:t>
      </w:r>
    </w:p>
    <w:p w14:paraId="61B1FCDE" w14:textId="2ADD6728" w:rsidR="00EA415B" w:rsidRDefault="00EA415B" w:rsidP="00FD0399">
      <w:pPr>
        <w:pStyle w:val="af5"/>
        <w:numPr>
          <w:ilvl w:val="0"/>
          <w:numId w:val="6"/>
        </w:numPr>
        <w:spacing w:after="0" w:line="240" w:lineRule="exact"/>
        <w:ind w:left="426"/>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RLF on </w:t>
      </w:r>
      <w:r w:rsidR="008A42E0">
        <w:rPr>
          <w:rFonts w:ascii="Arial" w:eastAsiaTheme="minorEastAsia" w:hAnsi="Arial" w:cs="Arial"/>
          <w:color w:val="000000"/>
          <w:shd w:val="clear" w:color="auto" w:fill="FFFFFF"/>
          <w:lang w:eastAsia="zh-CN"/>
        </w:rPr>
        <w:t xml:space="preserve">the </w:t>
      </w:r>
      <w:r>
        <w:rPr>
          <w:rFonts w:ascii="Arial" w:eastAsiaTheme="minorEastAsia" w:hAnsi="Arial" w:cs="Arial"/>
          <w:color w:val="000000"/>
          <w:shd w:val="clear" w:color="auto" w:fill="FFFFFF"/>
          <w:lang w:eastAsia="zh-CN"/>
        </w:rPr>
        <w:t xml:space="preserve">source link happens </w:t>
      </w:r>
      <w:r w:rsidR="008A42E0">
        <w:rPr>
          <w:rFonts w:ascii="Arial" w:eastAsiaTheme="minorEastAsia" w:hAnsi="Arial" w:cs="Arial"/>
          <w:color w:val="000000"/>
          <w:shd w:val="clear" w:color="auto" w:fill="FFFFFF"/>
          <w:lang w:eastAsia="zh-CN"/>
        </w:rPr>
        <w:t xml:space="preserve">after UE accesses the target cell </w:t>
      </w:r>
      <w:r>
        <w:rPr>
          <w:rFonts w:ascii="Arial" w:eastAsiaTheme="minorEastAsia" w:hAnsi="Arial" w:cs="Arial"/>
          <w:color w:val="000000"/>
          <w:shd w:val="clear" w:color="auto" w:fill="FFFFFF"/>
          <w:lang w:eastAsia="zh-CN"/>
        </w:rPr>
        <w:t xml:space="preserve">before transmitting </w:t>
      </w:r>
      <w:proofErr w:type="spellStart"/>
      <w:r>
        <w:rPr>
          <w:rFonts w:ascii="Arial" w:eastAsiaTheme="minorEastAsia" w:hAnsi="Arial" w:cs="Arial"/>
          <w:color w:val="000000"/>
          <w:shd w:val="clear" w:color="auto" w:fill="FFFFFF"/>
          <w:lang w:eastAsia="zh-CN"/>
        </w:rPr>
        <w:t>RRCReconfigurationComplete</w:t>
      </w:r>
      <w:proofErr w:type="spellEnd"/>
      <w:r w:rsidR="008A42E0">
        <w:rPr>
          <w:rFonts w:ascii="Arial" w:eastAsiaTheme="minorEastAsia" w:hAnsi="Arial" w:cs="Arial"/>
          <w:color w:val="000000"/>
          <w:shd w:val="clear" w:color="auto" w:fill="FFFFFF"/>
          <w:lang w:eastAsia="zh-CN"/>
        </w:rPr>
        <w:t xml:space="preserve">, UE will autonomously release source link. </w:t>
      </w:r>
    </w:p>
    <w:p w14:paraId="0ACB4552" w14:textId="74E108DB" w:rsidR="008A42E0" w:rsidRDefault="008A42E0" w:rsidP="008A42E0">
      <w:pPr>
        <w:spacing w:after="0" w:line="240" w:lineRule="exact"/>
        <w:ind w:left="66"/>
        <w:jc w:val="both"/>
        <w:rPr>
          <w:rFonts w:ascii="Arial" w:eastAsiaTheme="minorEastAsia" w:hAnsi="Arial" w:cs="Arial"/>
          <w:color w:val="000000"/>
          <w:shd w:val="clear" w:color="auto" w:fill="FFFFFF"/>
          <w:lang w:eastAsia="zh-CN"/>
        </w:rPr>
      </w:pPr>
    </w:p>
    <w:p w14:paraId="781D9FE8" w14:textId="44F3F342" w:rsidR="004804D6" w:rsidRPr="00141839" w:rsidRDefault="004804D6" w:rsidP="00FD0399">
      <w:pPr>
        <w:spacing w:after="0" w:line="240" w:lineRule="exact"/>
        <w:jc w:val="both"/>
        <w:rPr>
          <w:rFonts w:ascii="Arial" w:eastAsiaTheme="minorEastAsia" w:hAnsi="Arial" w:cs="Arial"/>
          <w:color w:val="000000"/>
          <w:shd w:val="clear" w:color="auto" w:fill="FFFFFF"/>
          <w:lang w:eastAsia="zh-CN"/>
        </w:rPr>
      </w:pPr>
      <w:r w:rsidRPr="00141839">
        <w:rPr>
          <w:rFonts w:ascii="Arial" w:eastAsiaTheme="minorEastAsia" w:hAnsi="Arial" w:cs="Arial"/>
          <w:color w:val="000000"/>
          <w:shd w:val="clear" w:color="auto" w:fill="FFFFFF"/>
          <w:lang w:eastAsia="zh-CN"/>
        </w:rPr>
        <w:t xml:space="preserve">In case#1, </w:t>
      </w:r>
      <w:proofErr w:type="spellStart"/>
      <w:r w:rsidRPr="00FD0399">
        <w:rPr>
          <w:rFonts w:ascii="Arial" w:eastAsiaTheme="minorEastAsia" w:hAnsi="Arial" w:cs="Arial"/>
          <w:color w:val="000000"/>
          <w:shd w:val="clear" w:color="auto" w:fill="FFFFFF"/>
          <w:lang w:eastAsia="zh-CN"/>
        </w:rPr>
        <w:t>rlf</w:t>
      </w:r>
      <w:proofErr w:type="spellEnd"/>
      <w:r w:rsidRPr="00FD0399">
        <w:rPr>
          <w:rFonts w:ascii="Arial" w:eastAsiaTheme="minorEastAsia" w:hAnsi="Arial" w:cs="Arial"/>
          <w:color w:val="000000"/>
          <w:shd w:val="clear" w:color="auto" w:fill="FFFFFF"/>
          <w:lang w:eastAsia="zh-CN"/>
        </w:rPr>
        <w:t>-report is not needed since the DAPS failure information is designed to indicate the DAPS failure</w:t>
      </w:r>
      <w:r w:rsidRPr="00141839">
        <w:rPr>
          <w:rFonts w:ascii="Arial" w:eastAsiaTheme="minorEastAsia" w:hAnsi="Arial" w:cs="Arial"/>
          <w:color w:val="000000"/>
          <w:shd w:val="clear" w:color="auto" w:fill="FFFFFF"/>
          <w:lang w:eastAsia="zh-CN"/>
        </w:rPr>
        <w:t xml:space="preserve">. In addition, source link is maintained during DAPS handover. Therefore, the source node can identify the problem when the source node receives the DAPS failure information from UE. Therefore, no further information is needed in the legacy </w:t>
      </w:r>
      <w:proofErr w:type="spellStart"/>
      <w:r w:rsidRPr="00FD0399">
        <w:rPr>
          <w:rFonts w:ascii="Arial" w:eastAsiaTheme="minorEastAsia" w:hAnsi="Arial" w:cs="Arial"/>
          <w:i/>
          <w:iCs/>
          <w:color w:val="000000"/>
          <w:shd w:val="clear" w:color="auto" w:fill="FFFFFF"/>
          <w:lang w:eastAsia="zh-CN"/>
        </w:rPr>
        <w:t>f</w:t>
      </w:r>
      <w:r w:rsidRPr="00FD0399">
        <w:rPr>
          <w:rFonts w:ascii="Arial" w:hAnsi="Arial" w:cs="Arial"/>
          <w:i/>
          <w:iCs/>
        </w:rPr>
        <w:t>ailureInformation</w:t>
      </w:r>
      <w:proofErr w:type="spellEnd"/>
      <w:r w:rsidRPr="00FD0399">
        <w:rPr>
          <w:rFonts w:ascii="Arial" w:hAnsi="Arial" w:cs="Arial"/>
        </w:rPr>
        <w:t xml:space="preserve"> IE for </w:t>
      </w:r>
      <w:r w:rsidRPr="00141839">
        <w:rPr>
          <w:rFonts w:ascii="Arial" w:eastAsiaTheme="minorEastAsia" w:hAnsi="Arial" w:cs="Arial"/>
          <w:color w:val="000000"/>
          <w:shd w:val="clear" w:color="auto" w:fill="FFFFFF"/>
          <w:lang w:eastAsia="zh-CN"/>
        </w:rPr>
        <w:t>DAPS failure.</w:t>
      </w:r>
    </w:p>
    <w:p w14:paraId="73606456" w14:textId="131F2044" w:rsidR="003F2E16" w:rsidRDefault="004B63B9">
      <w:pPr>
        <w:pStyle w:val="Proposal"/>
        <w:numPr>
          <w:ilvl w:val="0"/>
          <w:numId w:val="0"/>
        </w:numPr>
        <w:ind w:left="1474" w:hanging="1474"/>
        <w:jc w:val="left"/>
        <w:rPr>
          <w:rFonts w:eastAsiaTheme="minorEastAsia" w:cs="Arial"/>
          <w:color w:val="000000"/>
          <w:shd w:val="clear" w:color="auto" w:fill="FFFFFF"/>
        </w:rPr>
      </w:pPr>
      <w:r>
        <w:rPr>
          <w:rFonts w:eastAsiaTheme="minorEastAsia" w:cs="Arial"/>
          <w:color w:val="000000"/>
          <w:shd w:val="clear" w:color="auto" w:fill="FFFFFF"/>
        </w:rPr>
        <w:t>Observation</w:t>
      </w:r>
      <w:r w:rsidR="003C75CD">
        <w:rPr>
          <w:rFonts w:eastAsiaTheme="minorEastAsia" w:cs="Arial"/>
          <w:color w:val="000000"/>
          <w:shd w:val="clear" w:color="auto" w:fill="FFFFFF"/>
        </w:rPr>
        <w:t xml:space="preserve"> </w:t>
      </w:r>
      <w:r w:rsidR="008111D8">
        <w:rPr>
          <w:rFonts w:eastAsiaTheme="minorEastAsia" w:cs="Arial"/>
          <w:color w:val="000000"/>
          <w:shd w:val="clear" w:color="auto" w:fill="FFFFFF"/>
        </w:rPr>
        <w:t>7</w:t>
      </w:r>
      <w:r>
        <w:rPr>
          <w:rFonts w:eastAsiaTheme="minorEastAsia" w:cs="Arial"/>
          <w:color w:val="000000"/>
          <w:shd w:val="clear" w:color="auto" w:fill="FFFFFF"/>
        </w:rPr>
        <w:t xml:space="preserve">: </w:t>
      </w:r>
      <w:proofErr w:type="spellStart"/>
      <w:r>
        <w:rPr>
          <w:rFonts w:eastAsiaTheme="minorEastAsia" w:cs="Arial"/>
          <w:color w:val="000000"/>
          <w:shd w:val="clear" w:color="auto" w:fill="FFFFFF"/>
        </w:rPr>
        <w:t>rlf</w:t>
      </w:r>
      <w:proofErr w:type="spellEnd"/>
      <w:r>
        <w:rPr>
          <w:rFonts w:eastAsiaTheme="minorEastAsia" w:cs="Arial"/>
          <w:color w:val="000000"/>
          <w:shd w:val="clear" w:color="auto" w:fill="FFFFFF"/>
        </w:rPr>
        <w:t>-report is not needed since the DAPS failure information is designed to indicate the DAPS failure in case#1.</w:t>
      </w:r>
    </w:p>
    <w:p w14:paraId="11622E75" w14:textId="3C5D0B61" w:rsidR="004804D6" w:rsidRDefault="004804D6" w:rsidP="00FD0399">
      <w:pPr>
        <w:pStyle w:val="Proposal"/>
        <w:tabs>
          <w:tab w:val="clear" w:pos="2297"/>
          <w:tab w:val="num" w:pos="1304"/>
        </w:tabs>
        <w:ind w:left="1304"/>
        <w:rPr>
          <w:rFonts w:eastAsiaTheme="minorEastAsia" w:cs="Arial"/>
          <w:color w:val="000000"/>
          <w:shd w:val="clear" w:color="auto" w:fill="FFFFFF"/>
        </w:rPr>
      </w:pPr>
      <w:r>
        <w:rPr>
          <w:rFonts w:eastAsiaTheme="minorEastAsia" w:cs="Arial"/>
          <w:color w:val="000000"/>
          <w:shd w:val="clear" w:color="auto" w:fill="FFFFFF"/>
        </w:rPr>
        <w:lastRenderedPageBreak/>
        <w:t xml:space="preserve">No further information is needed in the legacy </w:t>
      </w:r>
      <w:proofErr w:type="spellStart"/>
      <w:r>
        <w:rPr>
          <w:rFonts w:eastAsiaTheme="minorEastAsia" w:cs="Arial"/>
          <w:color w:val="000000"/>
          <w:shd w:val="clear" w:color="auto" w:fill="FFFFFF"/>
        </w:rPr>
        <w:t>f</w:t>
      </w:r>
      <w:r w:rsidRPr="00FD0399">
        <w:rPr>
          <w:rFonts w:eastAsiaTheme="minorEastAsia" w:cs="Arial"/>
          <w:color w:val="000000"/>
          <w:shd w:val="clear" w:color="auto" w:fill="FFFFFF"/>
        </w:rPr>
        <w:t>ailureInformation</w:t>
      </w:r>
      <w:proofErr w:type="spellEnd"/>
      <w:r w:rsidRPr="00FD0399">
        <w:rPr>
          <w:rFonts w:eastAsiaTheme="minorEastAsia" w:cs="Arial"/>
          <w:color w:val="000000"/>
          <w:shd w:val="clear" w:color="auto" w:fill="FFFFFF"/>
        </w:rPr>
        <w:t xml:space="preserve"> IE for </w:t>
      </w:r>
      <w:r w:rsidR="003D377D">
        <w:rPr>
          <w:rFonts w:eastAsiaTheme="minorEastAsia" w:cs="Arial"/>
          <w:color w:val="000000"/>
          <w:shd w:val="clear" w:color="auto" w:fill="FFFFFF"/>
        </w:rPr>
        <w:t xml:space="preserve">the case that </w:t>
      </w:r>
      <w:r>
        <w:rPr>
          <w:rFonts w:eastAsiaTheme="minorEastAsia" w:cs="Arial"/>
          <w:color w:val="000000"/>
          <w:shd w:val="clear" w:color="auto" w:fill="FFFFFF"/>
        </w:rPr>
        <w:t xml:space="preserve">DAPS </w:t>
      </w:r>
      <w:r w:rsidR="003D377D">
        <w:rPr>
          <w:rFonts w:eastAsiaTheme="minorEastAsia" w:cs="Arial"/>
          <w:color w:val="000000"/>
          <w:shd w:val="clear" w:color="auto" w:fill="FFFFFF"/>
        </w:rPr>
        <w:t xml:space="preserve">HO </w:t>
      </w:r>
      <w:r>
        <w:rPr>
          <w:rFonts w:eastAsiaTheme="minorEastAsia" w:cs="Arial"/>
          <w:color w:val="000000"/>
          <w:shd w:val="clear" w:color="auto" w:fill="FFFFFF"/>
        </w:rPr>
        <w:t>fail</w:t>
      </w:r>
      <w:r w:rsidR="003D377D">
        <w:rPr>
          <w:rFonts w:eastAsiaTheme="minorEastAsia" w:cs="Arial"/>
          <w:color w:val="000000"/>
          <w:shd w:val="clear" w:color="auto" w:fill="FFFFFF"/>
        </w:rPr>
        <w:t>s but UE falls back to the source link</w:t>
      </w:r>
      <w:r w:rsidR="00624243">
        <w:rPr>
          <w:rFonts w:eastAsiaTheme="minorEastAsia" w:cs="Arial"/>
          <w:color w:val="000000"/>
          <w:shd w:val="clear" w:color="auto" w:fill="FFFFFF"/>
        </w:rPr>
        <w:t>.</w:t>
      </w:r>
    </w:p>
    <w:p w14:paraId="52123E52" w14:textId="2B1E30AD" w:rsidR="00624243" w:rsidRPr="00FD0399" w:rsidRDefault="006332DF" w:rsidP="00FD0399">
      <w:pPr>
        <w:spacing w:after="0" w:line="240" w:lineRule="exact"/>
        <w:rPr>
          <w:rFonts w:ascii="Arial" w:eastAsiaTheme="minorEastAsia" w:hAnsi="Arial" w:cs="Arial"/>
          <w:color w:val="000000"/>
          <w:shd w:val="clear" w:color="auto" w:fill="FFFFFF"/>
          <w:lang w:eastAsia="zh-CN"/>
        </w:rPr>
      </w:pPr>
      <w:r w:rsidRPr="00FD0399">
        <w:rPr>
          <w:rFonts w:ascii="Arial" w:eastAsiaTheme="minorEastAsia" w:hAnsi="Arial" w:cs="Arial"/>
          <w:color w:val="000000"/>
          <w:shd w:val="clear" w:color="auto" w:fill="FFFFFF"/>
          <w:lang w:eastAsia="zh-CN"/>
        </w:rPr>
        <w:t xml:space="preserve">In case#2, </w:t>
      </w:r>
      <w:r w:rsidRPr="006332DF">
        <w:rPr>
          <w:rFonts w:ascii="Arial" w:eastAsiaTheme="minorEastAsia" w:hAnsi="Arial" w:cs="Arial"/>
          <w:color w:val="000000"/>
          <w:shd w:val="clear" w:color="auto" w:fill="FFFFFF"/>
          <w:lang w:eastAsia="zh-CN"/>
        </w:rPr>
        <w:t xml:space="preserve">UE will report the </w:t>
      </w:r>
      <w:proofErr w:type="spellStart"/>
      <w:r w:rsidRPr="006332DF">
        <w:rPr>
          <w:rFonts w:ascii="Arial" w:eastAsiaTheme="minorEastAsia" w:hAnsi="Arial" w:cs="Arial"/>
          <w:color w:val="000000"/>
          <w:shd w:val="clear" w:color="auto" w:fill="FFFFFF"/>
          <w:lang w:eastAsia="zh-CN"/>
        </w:rPr>
        <w:t>rlf</w:t>
      </w:r>
      <w:proofErr w:type="spellEnd"/>
      <w:r w:rsidRPr="006332DF">
        <w:rPr>
          <w:rFonts w:ascii="Arial" w:eastAsiaTheme="minorEastAsia" w:hAnsi="Arial" w:cs="Arial"/>
          <w:color w:val="000000"/>
          <w:shd w:val="clear" w:color="auto" w:fill="FFFFFF"/>
          <w:lang w:eastAsia="zh-CN"/>
        </w:rPr>
        <w:t>-report to the serving cell via the legacy MRO procedure</w:t>
      </w:r>
      <w:r w:rsidRPr="00FD0399">
        <w:rPr>
          <w:rFonts w:ascii="Arial" w:eastAsiaTheme="minorEastAsia" w:hAnsi="Arial" w:cs="Arial"/>
          <w:color w:val="000000"/>
          <w:shd w:val="clear" w:color="auto" w:fill="FFFFFF"/>
          <w:lang w:eastAsia="zh-CN"/>
        </w:rPr>
        <w:t xml:space="preserve"> after </w:t>
      </w:r>
      <w:r w:rsidRPr="005C11EC">
        <w:rPr>
          <w:rFonts w:ascii="Arial" w:eastAsiaTheme="minorEastAsia" w:hAnsi="Arial" w:cs="Arial"/>
          <w:color w:val="000000"/>
          <w:shd w:val="clear" w:color="auto" w:fill="FFFFFF"/>
          <w:lang w:eastAsia="zh-CN"/>
        </w:rPr>
        <w:t>successful re-establishment</w:t>
      </w:r>
      <w:r>
        <w:rPr>
          <w:rFonts w:ascii="Arial" w:eastAsiaTheme="minorEastAsia" w:hAnsi="Arial" w:cs="Arial"/>
          <w:color w:val="000000"/>
          <w:shd w:val="clear" w:color="auto" w:fill="FFFFFF"/>
          <w:lang w:eastAsia="zh-CN"/>
        </w:rPr>
        <w:t xml:space="preserve">. In the Rel-16 </w:t>
      </w:r>
      <w:proofErr w:type="spellStart"/>
      <w:r>
        <w:rPr>
          <w:rFonts w:ascii="Arial" w:eastAsiaTheme="minorEastAsia" w:hAnsi="Arial" w:cs="Arial"/>
          <w:color w:val="000000"/>
          <w:shd w:val="clear" w:color="auto" w:fill="FFFFFF"/>
          <w:lang w:eastAsia="zh-CN"/>
        </w:rPr>
        <w:t>rlf</w:t>
      </w:r>
      <w:proofErr w:type="spellEnd"/>
      <w:r>
        <w:rPr>
          <w:rFonts w:ascii="Arial" w:eastAsiaTheme="minorEastAsia" w:hAnsi="Arial" w:cs="Arial"/>
          <w:color w:val="000000"/>
          <w:shd w:val="clear" w:color="auto" w:fill="FFFFFF"/>
          <w:lang w:eastAsia="zh-CN"/>
        </w:rPr>
        <w:t xml:space="preserve">-report, </w:t>
      </w:r>
      <w:proofErr w:type="spellStart"/>
      <w:r w:rsidRPr="00FD0399">
        <w:rPr>
          <w:rFonts w:ascii="Arial" w:eastAsiaTheme="minorEastAsia" w:hAnsi="Arial" w:cs="Arial"/>
          <w:i/>
          <w:iCs/>
          <w:color w:val="000000"/>
          <w:shd w:val="clear" w:color="auto" w:fill="FFFFFF"/>
          <w:lang w:eastAsia="zh-CN"/>
        </w:rPr>
        <w:t>connectionFailureType</w:t>
      </w:r>
      <w:proofErr w:type="spellEnd"/>
      <w:r w:rsidRPr="00FD0399">
        <w:rPr>
          <w:rFonts w:ascii="Arial" w:eastAsiaTheme="minorEastAsia" w:hAnsi="Arial" w:cs="Arial"/>
          <w:color w:val="000000"/>
          <w:shd w:val="clear" w:color="auto" w:fill="FFFFFF"/>
          <w:lang w:eastAsia="zh-CN"/>
        </w:rPr>
        <w:t xml:space="preserve"> IE only includes </w:t>
      </w:r>
      <w:proofErr w:type="spellStart"/>
      <w:r w:rsidRPr="00FD0399">
        <w:rPr>
          <w:rFonts w:ascii="Arial" w:eastAsiaTheme="minorEastAsia" w:hAnsi="Arial" w:cs="Arial"/>
          <w:color w:val="000000"/>
          <w:shd w:val="clear" w:color="auto" w:fill="FFFFFF"/>
          <w:lang w:eastAsia="zh-CN"/>
        </w:rPr>
        <w:t>rlf</w:t>
      </w:r>
      <w:proofErr w:type="spellEnd"/>
      <w:r w:rsidRPr="00FD0399">
        <w:rPr>
          <w:rFonts w:ascii="Arial" w:eastAsiaTheme="minorEastAsia" w:hAnsi="Arial" w:cs="Arial"/>
          <w:color w:val="000000"/>
          <w:shd w:val="clear" w:color="auto" w:fill="FFFFFF"/>
          <w:lang w:eastAsia="zh-CN"/>
        </w:rPr>
        <w:t xml:space="preserve"> and </w:t>
      </w:r>
      <w:proofErr w:type="spellStart"/>
      <w:r w:rsidRPr="00FD0399">
        <w:rPr>
          <w:rFonts w:ascii="Arial" w:eastAsiaTheme="minorEastAsia" w:hAnsi="Arial" w:cs="Arial"/>
          <w:color w:val="000000"/>
          <w:shd w:val="clear" w:color="auto" w:fill="FFFFFF"/>
          <w:lang w:eastAsia="zh-CN"/>
        </w:rPr>
        <w:t>hof</w:t>
      </w:r>
      <w:proofErr w:type="spellEnd"/>
      <w:r w:rsidRPr="00FD0399">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daps failure should be added in the </w:t>
      </w:r>
      <w:proofErr w:type="spellStart"/>
      <w:r w:rsidRPr="00FD0399">
        <w:rPr>
          <w:rFonts w:ascii="Arial" w:eastAsiaTheme="minorEastAsia" w:hAnsi="Arial" w:cs="Arial"/>
          <w:i/>
          <w:iCs/>
          <w:color w:val="000000"/>
          <w:shd w:val="clear" w:color="auto" w:fill="FFFFFF"/>
          <w:lang w:eastAsia="zh-CN"/>
        </w:rPr>
        <w:t>connectionFailureType</w:t>
      </w:r>
      <w:proofErr w:type="spellEnd"/>
      <w:r>
        <w:rPr>
          <w:rFonts w:ascii="Arial" w:eastAsiaTheme="minorEastAsia" w:hAnsi="Arial" w:cs="Arial"/>
          <w:color w:val="000000"/>
          <w:shd w:val="clear" w:color="auto" w:fill="FFFFFF"/>
          <w:lang w:eastAsia="zh-CN"/>
        </w:rPr>
        <w:t xml:space="preserve"> in order to implicitly indicate that source link is not available during T304 expiry.</w:t>
      </w:r>
    </w:p>
    <w:p w14:paraId="7C7E9532" w14:textId="666E97CC" w:rsidR="008A42E0" w:rsidRDefault="003F2E16">
      <w:pPr>
        <w:pStyle w:val="Proposal"/>
        <w:numPr>
          <w:ilvl w:val="0"/>
          <w:numId w:val="0"/>
        </w:numPr>
        <w:ind w:left="1474" w:hanging="1474"/>
        <w:jc w:val="left"/>
        <w:rPr>
          <w:rFonts w:eastAsiaTheme="minorEastAsia" w:cs="Arial"/>
          <w:color w:val="000000"/>
          <w:shd w:val="clear" w:color="auto" w:fill="FFFFFF"/>
        </w:rPr>
      </w:pPr>
      <w:r>
        <w:rPr>
          <w:rFonts w:eastAsiaTheme="minorEastAsia" w:cs="Arial" w:hint="eastAsia"/>
          <w:color w:val="000000"/>
          <w:shd w:val="clear" w:color="auto" w:fill="FFFFFF"/>
        </w:rPr>
        <w:t>O</w:t>
      </w:r>
      <w:r>
        <w:rPr>
          <w:rFonts w:eastAsiaTheme="minorEastAsia" w:cs="Arial"/>
          <w:color w:val="000000"/>
          <w:shd w:val="clear" w:color="auto" w:fill="FFFFFF"/>
        </w:rPr>
        <w:t>bservation</w:t>
      </w:r>
      <w:r w:rsidR="003C75CD">
        <w:rPr>
          <w:rFonts w:eastAsiaTheme="minorEastAsia" w:cs="Arial"/>
          <w:color w:val="000000"/>
          <w:shd w:val="clear" w:color="auto" w:fill="FFFFFF"/>
        </w:rPr>
        <w:t xml:space="preserve"> </w:t>
      </w:r>
      <w:r w:rsidR="00965A13">
        <w:rPr>
          <w:rFonts w:eastAsiaTheme="minorEastAsia" w:cs="Arial"/>
          <w:color w:val="000000"/>
          <w:shd w:val="clear" w:color="auto" w:fill="FFFFFF"/>
        </w:rPr>
        <w:t>8</w:t>
      </w:r>
      <w:r>
        <w:rPr>
          <w:rFonts w:eastAsiaTheme="minorEastAsia" w:cs="Arial"/>
          <w:color w:val="000000"/>
          <w:shd w:val="clear" w:color="auto" w:fill="FFFFFF"/>
        </w:rPr>
        <w:t xml:space="preserve">: </w:t>
      </w:r>
      <w:proofErr w:type="spellStart"/>
      <w:r>
        <w:rPr>
          <w:rFonts w:eastAsiaTheme="minorEastAsia" w:cs="Arial"/>
          <w:color w:val="000000"/>
          <w:shd w:val="clear" w:color="auto" w:fill="FFFFFF"/>
        </w:rPr>
        <w:t>rlf</w:t>
      </w:r>
      <w:proofErr w:type="spellEnd"/>
      <w:r>
        <w:rPr>
          <w:rFonts w:eastAsiaTheme="minorEastAsia" w:cs="Arial"/>
          <w:color w:val="000000"/>
          <w:shd w:val="clear" w:color="auto" w:fill="FFFFFF"/>
        </w:rPr>
        <w:t xml:space="preserve">-report </w:t>
      </w:r>
      <w:r w:rsidR="006332DF">
        <w:rPr>
          <w:rFonts w:eastAsiaTheme="minorEastAsia" w:cs="Arial"/>
          <w:color w:val="000000"/>
          <w:shd w:val="clear" w:color="auto" w:fill="FFFFFF"/>
        </w:rPr>
        <w:t>is</w:t>
      </w:r>
      <w:r>
        <w:rPr>
          <w:rFonts w:eastAsiaTheme="minorEastAsia" w:cs="Arial"/>
          <w:color w:val="000000"/>
          <w:shd w:val="clear" w:color="auto" w:fill="FFFFFF"/>
        </w:rPr>
        <w:t xml:space="preserve"> </w:t>
      </w:r>
      <w:r w:rsidR="006332DF">
        <w:rPr>
          <w:rFonts w:eastAsiaTheme="minorEastAsia" w:cs="Arial"/>
          <w:color w:val="000000"/>
          <w:shd w:val="clear" w:color="auto" w:fill="FFFFFF"/>
        </w:rPr>
        <w:t>transmitted</w:t>
      </w:r>
      <w:r w:rsidRPr="003F2E16">
        <w:rPr>
          <w:rFonts w:eastAsiaTheme="minorEastAsia" w:cs="Arial"/>
          <w:color w:val="000000"/>
          <w:shd w:val="clear" w:color="auto" w:fill="FFFFFF"/>
        </w:rPr>
        <w:t xml:space="preserve"> </w:t>
      </w:r>
      <w:r>
        <w:rPr>
          <w:rFonts w:eastAsiaTheme="minorEastAsia" w:cs="Arial"/>
          <w:color w:val="000000"/>
          <w:shd w:val="clear" w:color="auto" w:fill="FFFFFF"/>
        </w:rPr>
        <w:t xml:space="preserve">in case#2 </w:t>
      </w:r>
      <w:r w:rsidR="006332DF">
        <w:rPr>
          <w:rFonts w:eastAsiaTheme="minorEastAsia" w:cs="Arial"/>
          <w:color w:val="000000"/>
          <w:shd w:val="clear" w:color="auto" w:fill="FFFFFF"/>
        </w:rPr>
        <w:t>(DAPS failure and source link is not available)</w:t>
      </w:r>
    </w:p>
    <w:p w14:paraId="0F3574F6" w14:textId="101BA663" w:rsidR="006332DF" w:rsidRPr="0067262A" w:rsidRDefault="006332DF" w:rsidP="00FD0399">
      <w:pPr>
        <w:pStyle w:val="Proposal"/>
        <w:tabs>
          <w:tab w:val="clear" w:pos="2297"/>
          <w:tab w:val="num" w:pos="1304"/>
        </w:tabs>
        <w:ind w:left="1304"/>
        <w:jc w:val="left"/>
        <w:rPr>
          <w:rFonts w:eastAsiaTheme="minorEastAsia" w:cs="Arial"/>
          <w:color w:val="000000"/>
          <w:shd w:val="clear" w:color="auto" w:fill="FFFFFF"/>
        </w:rPr>
      </w:pPr>
      <w:r>
        <w:rPr>
          <w:rFonts w:eastAsiaTheme="minorEastAsia" w:cs="Arial"/>
          <w:color w:val="000000"/>
          <w:shd w:val="clear" w:color="auto" w:fill="FFFFFF"/>
        </w:rPr>
        <w:t xml:space="preserve">DAPS failure should be indicated in </w:t>
      </w:r>
      <w:proofErr w:type="spellStart"/>
      <w:r>
        <w:rPr>
          <w:rFonts w:eastAsiaTheme="minorEastAsia" w:cs="Arial"/>
          <w:color w:val="000000"/>
          <w:shd w:val="clear" w:color="auto" w:fill="FFFFFF"/>
        </w:rPr>
        <w:t>rlf</w:t>
      </w:r>
      <w:proofErr w:type="spellEnd"/>
      <w:r>
        <w:rPr>
          <w:rFonts w:eastAsiaTheme="minorEastAsia" w:cs="Arial"/>
          <w:color w:val="000000"/>
          <w:shd w:val="clear" w:color="auto" w:fill="FFFFFF"/>
        </w:rPr>
        <w:t xml:space="preserve">-report e.g. </w:t>
      </w:r>
      <w:r w:rsidR="00DD7971">
        <w:rPr>
          <w:rFonts w:eastAsiaTheme="minorEastAsia" w:cs="Arial"/>
          <w:color w:val="000000"/>
          <w:shd w:val="clear" w:color="auto" w:fill="FFFFFF"/>
        </w:rPr>
        <w:t xml:space="preserve">daps failure as a value of </w:t>
      </w:r>
      <w:proofErr w:type="spellStart"/>
      <w:r w:rsidRPr="005C11EC">
        <w:rPr>
          <w:rFonts w:eastAsiaTheme="minorEastAsia" w:cs="Arial"/>
          <w:color w:val="000000"/>
          <w:shd w:val="clear" w:color="auto" w:fill="FFFFFF"/>
        </w:rPr>
        <w:t>connectionFailureType</w:t>
      </w:r>
      <w:proofErr w:type="spellEnd"/>
      <w:r w:rsidRPr="005C11EC">
        <w:rPr>
          <w:rFonts w:eastAsiaTheme="minorEastAsia" w:cs="Arial"/>
          <w:color w:val="000000"/>
          <w:shd w:val="clear" w:color="auto" w:fill="FFFFFF"/>
        </w:rPr>
        <w:t xml:space="preserve"> IE</w:t>
      </w:r>
      <w:r w:rsidR="00DD7971">
        <w:rPr>
          <w:rFonts w:eastAsiaTheme="minorEastAsia" w:cs="Arial"/>
          <w:color w:val="000000"/>
          <w:shd w:val="clear" w:color="auto" w:fill="FFFFFF"/>
        </w:rPr>
        <w:t>;</w:t>
      </w:r>
    </w:p>
    <w:p w14:paraId="6D476415" w14:textId="473A9B50" w:rsidR="00DD7971" w:rsidRPr="0067262A" w:rsidRDefault="00DD7971" w:rsidP="00FD0399">
      <w:pPr>
        <w:spacing w:after="0" w:line="240" w:lineRule="exact"/>
        <w:rPr>
          <w:rFonts w:eastAsiaTheme="minorEastAsia" w:cs="Arial"/>
          <w:color w:val="000000"/>
          <w:shd w:val="clear" w:color="auto" w:fill="FFFFFF"/>
        </w:rPr>
      </w:pPr>
      <w:r w:rsidRPr="00DD7971">
        <w:rPr>
          <w:rFonts w:ascii="Arial" w:eastAsiaTheme="minorEastAsia" w:hAnsi="Arial" w:cs="Arial"/>
          <w:color w:val="000000"/>
          <w:shd w:val="clear" w:color="auto" w:fill="FFFFFF"/>
          <w:lang w:eastAsia="zh-CN"/>
        </w:rPr>
        <w:t xml:space="preserve">In case#3, </w:t>
      </w:r>
      <w:r w:rsidR="00CD26C5">
        <w:rPr>
          <w:rFonts w:ascii="Arial" w:eastAsiaTheme="minorEastAsia" w:hAnsi="Arial" w:cs="Arial"/>
          <w:color w:val="000000"/>
          <w:shd w:val="clear" w:color="auto" w:fill="FFFFFF"/>
          <w:lang w:eastAsia="zh-CN"/>
        </w:rPr>
        <w:t xml:space="preserve">RLF on the source link happens after UE accesses the target cell before transmitting </w:t>
      </w:r>
      <w:proofErr w:type="spellStart"/>
      <w:r w:rsidR="00CD26C5" w:rsidRPr="00FD0399">
        <w:rPr>
          <w:rFonts w:ascii="Arial" w:eastAsiaTheme="minorEastAsia" w:hAnsi="Arial" w:cs="Arial"/>
          <w:i/>
          <w:iCs/>
          <w:color w:val="000000"/>
          <w:shd w:val="clear" w:color="auto" w:fill="FFFFFF"/>
          <w:lang w:eastAsia="zh-CN"/>
        </w:rPr>
        <w:t>RRCReconfigurationComplete</w:t>
      </w:r>
      <w:proofErr w:type="spellEnd"/>
      <w:r w:rsidR="00CD26C5">
        <w:rPr>
          <w:rFonts w:ascii="Arial" w:eastAsiaTheme="minorEastAsia" w:hAnsi="Arial" w:cs="Arial"/>
          <w:color w:val="000000"/>
          <w:shd w:val="clear" w:color="auto" w:fill="FFFFFF"/>
          <w:lang w:eastAsia="zh-CN"/>
        </w:rPr>
        <w:t xml:space="preserve">, UE will autonomously release source link. the legacy </w:t>
      </w:r>
      <w:proofErr w:type="spellStart"/>
      <w:r w:rsidR="00CD26C5">
        <w:rPr>
          <w:rFonts w:ascii="Arial" w:eastAsiaTheme="minorEastAsia" w:hAnsi="Arial" w:cs="Arial"/>
          <w:color w:val="000000"/>
          <w:shd w:val="clear" w:color="auto" w:fill="FFFFFF"/>
          <w:lang w:eastAsia="zh-CN"/>
        </w:rPr>
        <w:t>rlf</w:t>
      </w:r>
      <w:proofErr w:type="spellEnd"/>
      <w:r w:rsidR="00CD26C5">
        <w:rPr>
          <w:rFonts w:ascii="Arial" w:eastAsiaTheme="minorEastAsia" w:hAnsi="Arial" w:cs="Arial"/>
          <w:color w:val="000000"/>
          <w:shd w:val="clear" w:color="auto" w:fill="FFFFFF"/>
          <w:lang w:eastAsia="zh-CN"/>
        </w:rPr>
        <w:t>-report is not used to the successful handover. We suggest that UE needs to report the failure information in the source link for MRO purpose since RLF on the source link happens.</w:t>
      </w:r>
    </w:p>
    <w:p w14:paraId="5B06667F" w14:textId="38A9CBAB" w:rsidR="008A42E0" w:rsidRPr="00FD0399" w:rsidRDefault="00CD26C5" w:rsidP="00FD0399">
      <w:pPr>
        <w:pStyle w:val="Proposal"/>
        <w:tabs>
          <w:tab w:val="clear" w:pos="2297"/>
          <w:tab w:val="num" w:pos="1304"/>
        </w:tabs>
        <w:ind w:left="1304"/>
        <w:jc w:val="left"/>
        <w:rPr>
          <w:rFonts w:eastAsiaTheme="minorEastAsia" w:cs="Arial"/>
          <w:color w:val="000000"/>
          <w:shd w:val="clear" w:color="auto" w:fill="FFFFFF"/>
        </w:rPr>
      </w:pPr>
      <w:r>
        <w:rPr>
          <w:rFonts w:eastAsiaTheme="minorEastAsia" w:cs="Arial"/>
          <w:color w:val="000000"/>
          <w:shd w:val="clear" w:color="auto" w:fill="FFFFFF"/>
        </w:rPr>
        <w:t>UE needs to report the failure information of the source link in the case that DAPS handover is successful but RLF on the source link happens.</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2838EA4B" w:rsidR="004E0F37" w:rsidRPr="004E0F37" w:rsidRDefault="004E0F37" w:rsidP="004E0F37">
      <w:pPr>
        <w:spacing w:after="0" w:line="240" w:lineRule="exact"/>
        <w:rPr>
          <w:rFonts w:ascii="Arial" w:hAnsi="Arial" w:cs="Arial"/>
          <w:color w:val="000000"/>
          <w:shd w:val="clear" w:color="auto" w:fill="FFFFFF"/>
        </w:rPr>
      </w:pPr>
      <w:r w:rsidRPr="004E0F37">
        <w:rPr>
          <w:rFonts w:ascii="Arial" w:hAnsi="Arial" w:cs="Arial" w:hint="eastAsia"/>
          <w:color w:val="000000"/>
          <w:shd w:val="clear" w:color="auto" w:fill="FFFFFF"/>
        </w:rPr>
        <w:t>I</w:t>
      </w:r>
      <w:r w:rsidRPr="004E0F37">
        <w:rPr>
          <w:rFonts w:ascii="Arial" w:hAnsi="Arial" w:cs="Arial"/>
          <w:color w:val="000000"/>
          <w:shd w:val="clear" w:color="auto" w:fill="FFFFFF"/>
        </w:rPr>
        <w:t xml:space="preserve">n this contribution, the issues on </w:t>
      </w:r>
      <w:r w:rsidR="000C5FC9">
        <w:rPr>
          <w:rFonts w:ascii="Arial" w:hAnsi="Arial" w:cs="Arial"/>
          <w:color w:val="000000"/>
          <w:shd w:val="clear" w:color="auto" w:fill="FFFFFF"/>
        </w:rPr>
        <w:t xml:space="preserve">RLF report for CHO </w:t>
      </w:r>
      <w:r w:rsidR="003D377D">
        <w:rPr>
          <w:rFonts w:ascii="Arial" w:hAnsi="Arial" w:cs="Arial"/>
          <w:color w:val="000000"/>
          <w:shd w:val="clear" w:color="auto" w:fill="FFFFFF"/>
        </w:rPr>
        <w:t xml:space="preserve">and DAPS </w:t>
      </w:r>
      <w:r w:rsidR="000C5FC9">
        <w:rPr>
          <w:rFonts w:ascii="Arial" w:hAnsi="Arial" w:cs="Arial"/>
          <w:color w:val="000000"/>
          <w:shd w:val="clear" w:color="auto" w:fill="FFFFFF"/>
        </w:rPr>
        <w:t>are discussed</w:t>
      </w:r>
      <w:r w:rsidRPr="004E0F37">
        <w:rPr>
          <w:rFonts w:ascii="Arial" w:hAnsi="Arial" w:cs="Arial"/>
          <w:color w:val="000000"/>
          <w:shd w:val="clear" w:color="auto" w:fill="FFFFFF"/>
        </w:rPr>
        <w:t>. The following proposals are proposed:</w:t>
      </w:r>
    </w:p>
    <w:p w14:paraId="773B0B36" w14:textId="2C2C9827" w:rsidR="000C5FC9" w:rsidRPr="000C5FC9" w:rsidRDefault="00515661" w:rsidP="00FD0399">
      <w:pPr>
        <w:pStyle w:val="Proposal"/>
        <w:numPr>
          <w:ilvl w:val="0"/>
          <w:numId w:val="7"/>
        </w:numPr>
        <w:tabs>
          <w:tab w:val="clear" w:pos="2297"/>
          <w:tab w:val="num" w:pos="1985"/>
        </w:tabs>
        <w:ind w:left="1276"/>
        <w:rPr>
          <w:rFonts w:eastAsiaTheme="minorEastAsia"/>
          <w:shd w:val="clear" w:color="auto" w:fill="FFFFFF"/>
        </w:rPr>
      </w:pPr>
      <w:r>
        <w:rPr>
          <w:rFonts w:eastAsiaTheme="minorEastAsia" w:hint="eastAsia"/>
          <w:shd w:val="clear" w:color="auto" w:fill="FFFFFF"/>
        </w:rPr>
        <w:t>S</w:t>
      </w:r>
      <w:r w:rsidR="000C5FC9" w:rsidRPr="000C5FC9">
        <w:rPr>
          <w:rFonts w:eastAsiaTheme="minorEastAsia"/>
          <w:shd w:val="clear" w:color="auto" w:fill="FFFFFF"/>
        </w:rPr>
        <w:t>toring and reporting multiple failures information (</w:t>
      </w:r>
      <w:r w:rsidR="00A85190">
        <w:rPr>
          <w:rFonts w:eastAsiaTheme="minorEastAsia"/>
          <w:shd w:val="clear" w:color="auto" w:fill="FFFFFF"/>
        </w:rPr>
        <w:t xml:space="preserve">e.g. </w:t>
      </w:r>
      <w:r w:rsidR="000C5FC9" w:rsidRPr="000C5FC9">
        <w:rPr>
          <w:rFonts w:eastAsiaTheme="minorEastAsia"/>
          <w:shd w:val="clear" w:color="auto" w:fill="FFFFFF"/>
        </w:rPr>
        <w:t xml:space="preserve">both first CHO failure and CHO recovery failure) not only the latest failure information for CHO to network. </w:t>
      </w:r>
    </w:p>
    <w:p w14:paraId="24CEB6F2" w14:textId="3869A273" w:rsidR="004E0F37" w:rsidRDefault="000C5FC9" w:rsidP="00FD0399">
      <w:pPr>
        <w:pStyle w:val="Proposal"/>
        <w:tabs>
          <w:tab w:val="clear" w:pos="2297"/>
          <w:tab w:val="num" w:pos="1985"/>
        </w:tabs>
        <w:ind w:left="1276"/>
        <w:rPr>
          <w:rFonts w:eastAsiaTheme="minorEastAsia" w:cs="Arial"/>
          <w:color w:val="000000"/>
          <w:shd w:val="clear" w:color="auto" w:fill="FFFFFF"/>
        </w:rPr>
      </w:pPr>
      <w:r>
        <w:rPr>
          <w:rFonts w:eastAsiaTheme="minorEastAsia" w:cs="Arial"/>
          <w:color w:val="000000"/>
          <w:shd w:val="clear" w:color="auto" w:fill="FFFFFF"/>
        </w:rPr>
        <w:t xml:space="preserve">If multiple failures information </w:t>
      </w:r>
      <w:proofErr w:type="gramStart"/>
      <w:r>
        <w:rPr>
          <w:rFonts w:eastAsiaTheme="minorEastAsia" w:cs="Arial"/>
          <w:color w:val="000000"/>
          <w:shd w:val="clear" w:color="auto" w:fill="FFFFFF"/>
        </w:rPr>
        <w:t>are</w:t>
      </w:r>
      <w:proofErr w:type="gramEnd"/>
      <w:r>
        <w:rPr>
          <w:rFonts w:eastAsiaTheme="minorEastAsia" w:cs="Arial"/>
          <w:color w:val="000000"/>
          <w:shd w:val="clear" w:color="auto" w:fill="FFFFFF"/>
        </w:rPr>
        <w:t xml:space="preserve"> stored and reported, RAN2 needs to discuss the IE structure of the multiple failures information and detailed failure information of CHO.</w:t>
      </w:r>
    </w:p>
    <w:p w14:paraId="12302CC5" w14:textId="2139C7CB" w:rsidR="003D377D" w:rsidRPr="0067262A" w:rsidRDefault="008111D8" w:rsidP="00FD0399">
      <w:pPr>
        <w:pStyle w:val="Proposal"/>
        <w:tabs>
          <w:tab w:val="clear" w:pos="2297"/>
          <w:tab w:val="num" w:pos="1985"/>
        </w:tabs>
        <w:ind w:left="1276"/>
        <w:rPr>
          <w:rFonts w:eastAsiaTheme="minorEastAsia" w:cs="Arial"/>
          <w:color w:val="000000"/>
          <w:shd w:val="clear" w:color="auto" w:fill="FFFFFF"/>
        </w:rPr>
      </w:pPr>
      <w:r w:rsidRPr="008111D8">
        <w:rPr>
          <w:rFonts w:eastAsiaTheme="minorEastAsia" w:cs="Arial"/>
          <w:color w:val="000000"/>
          <w:shd w:val="clear" w:color="auto" w:fill="FFFFFF"/>
        </w:rPr>
        <w:t xml:space="preserve">both </w:t>
      </w:r>
      <w:proofErr w:type="spellStart"/>
      <w:r w:rsidRPr="008111D8">
        <w:rPr>
          <w:rFonts w:eastAsiaTheme="minorEastAsia" w:cs="Arial"/>
          <w:color w:val="000000"/>
          <w:shd w:val="clear" w:color="auto" w:fill="FFFFFF"/>
        </w:rPr>
        <w:t>previousPCellId</w:t>
      </w:r>
      <w:proofErr w:type="spellEnd"/>
      <w:r w:rsidRPr="008111D8">
        <w:rPr>
          <w:rFonts w:eastAsiaTheme="minorEastAsia" w:cs="Arial"/>
          <w:color w:val="000000"/>
          <w:shd w:val="clear" w:color="auto" w:fill="FFFFFF"/>
        </w:rPr>
        <w:t xml:space="preserve"> IE and </w:t>
      </w:r>
      <w:proofErr w:type="spellStart"/>
      <w:r w:rsidRPr="008111D8">
        <w:rPr>
          <w:rFonts w:eastAsiaTheme="minorEastAsia" w:cs="Arial"/>
          <w:color w:val="000000"/>
          <w:shd w:val="clear" w:color="auto" w:fill="FFFFFF"/>
        </w:rPr>
        <w:t>failedPCellId</w:t>
      </w:r>
      <w:proofErr w:type="spellEnd"/>
      <w:r w:rsidRPr="008111D8">
        <w:rPr>
          <w:rFonts w:eastAsiaTheme="minorEastAsia" w:cs="Arial"/>
          <w:color w:val="000000"/>
          <w:shd w:val="clear" w:color="auto" w:fill="FFFFFF"/>
        </w:rPr>
        <w:t xml:space="preserve"> IE are not used to indicate the information of CHO recovery.</w:t>
      </w:r>
    </w:p>
    <w:p w14:paraId="00B27570" w14:textId="5CF335D1" w:rsidR="003D377D" w:rsidRDefault="003D377D" w:rsidP="00FD0399">
      <w:pPr>
        <w:pStyle w:val="Proposal"/>
        <w:tabs>
          <w:tab w:val="clear" w:pos="2297"/>
          <w:tab w:val="num" w:pos="1985"/>
        </w:tabs>
        <w:ind w:left="1276"/>
        <w:rPr>
          <w:rFonts w:eastAsiaTheme="minorEastAsia"/>
          <w:shd w:val="clear" w:color="auto" w:fill="FFFFFF"/>
        </w:rPr>
      </w:pPr>
      <w:r>
        <w:rPr>
          <w:rFonts w:eastAsiaTheme="minorEastAsia"/>
          <w:shd w:val="clear" w:color="auto" w:fill="FFFFFF"/>
        </w:rPr>
        <w:t xml:space="preserve">No further information is needed in the legacy </w:t>
      </w:r>
      <w:proofErr w:type="spellStart"/>
      <w:r>
        <w:rPr>
          <w:rFonts w:eastAsiaTheme="minorEastAsia"/>
          <w:shd w:val="clear" w:color="auto" w:fill="FFFFFF"/>
        </w:rPr>
        <w:t>f</w:t>
      </w:r>
      <w:r w:rsidRPr="005C11EC">
        <w:rPr>
          <w:rFonts w:eastAsiaTheme="minorEastAsia"/>
          <w:shd w:val="clear" w:color="auto" w:fill="FFFFFF"/>
        </w:rPr>
        <w:t>ailureInformation</w:t>
      </w:r>
      <w:proofErr w:type="spellEnd"/>
      <w:r w:rsidRPr="005C11EC">
        <w:rPr>
          <w:rFonts w:eastAsiaTheme="minorEastAsia"/>
          <w:shd w:val="clear" w:color="auto" w:fill="FFFFFF"/>
        </w:rPr>
        <w:t xml:space="preserve"> IE for </w:t>
      </w:r>
      <w:r>
        <w:rPr>
          <w:rFonts w:eastAsiaTheme="minorEastAsia"/>
          <w:shd w:val="clear" w:color="auto" w:fill="FFFFFF"/>
        </w:rPr>
        <w:t>the case that DAPS HO fails but UE falls back to the source link.</w:t>
      </w:r>
    </w:p>
    <w:p w14:paraId="4789F2B0" w14:textId="2B8F407C" w:rsidR="003D377D" w:rsidRDefault="003D377D" w:rsidP="00FD0399">
      <w:pPr>
        <w:pStyle w:val="Proposal"/>
        <w:tabs>
          <w:tab w:val="clear" w:pos="2297"/>
          <w:tab w:val="num" w:pos="1985"/>
        </w:tabs>
        <w:ind w:left="1276"/>
        <w:rPr>
          <w:rFonts w:eastAsiaTheme="minorEastAsia" w:cs="Arial"/>
          <w:color w:val="000000"/>
          <w:shd w:val="clear" w:color="auto" w:fill="FFFFFF"/>
        </w:rPr>
      </w:pPr>
      <w:r>
        <w:rPr>
          <w:rFonts w:eastAsiaTheme="minorEastAsia" w:cs="Arial"/>
          <w:color w:val="000000"/>
          <w:shd w:val="clear" w:color="auto" w:fill="FFFFFF"/>
        </w:rPr>
        <w:t xml:space="preserve">DAPS failure should be indicated in </w:t>
      </w:r>
      <w:proofErr w:type="spellStart"/>
      <w:r>
        <w:rPr>
          <w:rFonts w:eastAsiaTheme="minorEastAsia" w:cs="Arial"/>
          <w:color w:val="000000"/>
          <w:shd w:val="clear" w:color="auto" w:fill="FFFFFF"/>
        </w:rPr>
        <w:t>rlf</w:t>
      </w:r>
      <w:proofErr w:type="spellEnd"/>
      <w:r>
        <w:rPr>
          <w:rFonts w:eastAsiaTheme="minorEastAsia" w:cs="Arial"/>
          <w:color w:val="000000"/>
          <w:shd w:val="clear" w:color="auto" w:fill="FFFFFF"/>
        </w:rPr>
        <w:t xml:space="preserve">-report e.g. daps failure as a value of </w:t>
      </w:r>
      <w:proofErr w:type="spellStart"/>
      <w:r w:rsidRPr="005C11EC">
        <w:rPr>
          <w:rFonts w:eastAsiaTheme="minorEastAsia" w:cs="Arial"/>
          <w:color w:val="000000"/>
          <w:shd w:val="clear" w:color="auto" w:fill="FFFFFF"/>
        </w:rPr>
        <w:t>connectionFailureType</w:t>
      </w:r>
      <w:proofErr w:type="spellEnd"/>
      <w:r w:rsidRPr="005C11EC">
        <w:rPr>
          <w:rFonts w:eastAsiaTheme="minorEastAsia" w:cs="Arial"/>
          <w:color w:val="000000"/>
          <w:shd w:val="clear" w:color="auto" w:fill="FFFFFF"/>
        </w:rPr>
        <w:t xml:space="preserve"> IE</w:t>
      </w:r>
      <w:r>
        <w:rPr>
          <w:rFonts w:eastAsiaTheme="minorEastAsia" w:cs="Arial"/>
          <w:color w:val="000000"/>
          <w:shd w:val="clear" w:color="auto" w:fill="FFFFFF"/>
        </w:rPr>
        <w:t>.</w:t>
      </w:r>
    </w:p>
    <w:p w14:paraId="0C472746" w14:textId="20BA710A" w:rsidR="003D377D" w:rsidRPr="000C5FC9" w:rsidRDefault="003D377D" w:rsidP="00FD0399">
      <w:pPr>
        <w:pStyle w:val="Proposal"/>
        <w:tabs>
          <w:tab w:val="clear" w:pos="2297"/>
          <w:tab w:val="num" w:pos="1985"/>
        </w:tabs>
        <w:ind w:left="1276"/>
        <w:rPr>
          <w:rFonts w:eastAsiaTheme="minorEastAsia" w:cs="Arial"/>
          <w:color w:val="000000"/>
          <w:shd w:val="clear" w:color="auto" w:fill="FFFFFF"/>
        </w:rPr>
      </w:pPr>
      <w:r>
        <w:rPr>
          <w:rFonts w:eastAsiaTheme="minorEastAsia" w:cs="Arial"/>
          <w:color w:val="000000"/>
          <w:shd w:val="clear" w:color="auto" w:fill="FFFFFF"/>
        </w:rPr>
        <w:t>UE needs to report the failure information of the source link in the case that DAPS handover is successful but RLF on the source link happens.</w:t>
      </w:r>
    </w:p>
    <w:sectPr w:rsidR="003D377D" w:rsidRPr="000C5F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267B2" w14:textId="77777777" w:rsidR="007B569A" w:rsidRDefault="007B569A">
      <w:pPr>
        <w:spacing w:after="0"/>
      </w:pPr>
      <w:r>
        <w:separator/>
      </w:r>
    </w:p>
  </w:endnote>
  <w:endnote w:type="continuationSeparator" w:id="0">
    <w:p w14:paraId="7EE82E07" w14:textId="77777777" w:rsidR="007B569A" w:rsidRDefault="007B5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6A6F6" w14:textId="77777777" w:rsidR="007B569A" w:rsidRDefault="007B569A">
      <w:pPr>
        <w:spacing w:after="0"/>
      </w:pPr>
      <w:r>
        <w:separator/>
      </w:r>
    </w:p>
  </w:footnote>
  <w:footnote w:type="continuationSeparator" w:id="0">
    <w:p w14:paraId="0EC7F654" w14:textId="77777777" w:rsidR="007B569A" w:rsidRDefault="007B5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3"/>
  </w:num>
  <w:num w:numId="6">
    <w:abstractNumId w:val="1"/>
  </w:num>
  <w:num w:numId="7">
    <w:abstractNumId w:val="3"/>
    <w:lvlOverride w:ilvl="0">
      <w:startOverride w:val="1"/>
    </w:lvlOverride>
  </w:num>
  <w:num w:numId="8">
    <w:abstractNumId w:val="2"/>
  </w:num>
  <w:num w:numId="9">
    <w:abstractNumId w:val="3"/>
  </w:num>
  <w:num w:numId="10">
    <w:abstractNumId w:val="3"/>
  </w:num>
  <w:num w:numId="11">
    <w:abstractNumId w:val="3"/>
  </w:num>
  <w:num w:numId="12">
    <w:abstractNumId w:val="3"/>
  </w:num>
  <w:num w:numId="13">
    <w:abstractNumId w:val="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num>
  <w:num w:numId="22">
    <w:abstractNumId w:val="3"/>
  </w:num>
  <w:num w:numId="23">
    <w:abstractNumId w:val="3"/>
  </w:num>
  <w:num w:numId="24">
    <w:abstractNumId w:val="3"/>
  </w:num>
  <w:num w:numId="25">
    <w:abstractNumId w:val="3"/>
  </w:num>
  <w:num w:numId="2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EF4"/>
    <w:rsid w:val="00166A57"/>
    <w:rsid w:val="00166C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5034"/>
    <w:rsid w:val="001E6895"/>
    <w:rsid w:val="001F403A"/>
    <w:rsid w:val="001F437B"/>
    <w:rsid w:val="001F65A7"/>
    <w:rsid w:val="00200361"/>
    <w:rsid w:val="00202EB0"/>
    <w:rsid w:val="0020311B"/>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6ABF"/>
    <w:rsid w:val="003D7FBC"/>
    <w:rsid w:val="003E6944"/>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661"/>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05B1"/>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77EB"/>
    <w:rsid w:val="00647FDE"/>
    <w:rsid w:val="00654086"/>
    <w:rsid w:val="0065425F"/>
    <w:rsid w:val="00655AD0"/>
    <w:rsid w:val="00655DC0"/>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4050"/>
    <w:rsid w:val="007A5112"/>
    <w:rsid w:val="007A5F4A"/>
    <w:rsid w:val="007A5FF6"/>
    <w:rsid w:val="007B0268"/>
    <w:rsid w:val="007B1598"/>
    <w:rsid w:val="007B2818"/>
    <w:rsid w:val="007B569A"/>
    <w:rsid w:val="007C0072"/>
    <w:rsid w:val="007C2B11"/>
    <w:rsid w:val="007C3605"/>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913F2"/>
    <w:rsid w:val="008919F7"/>
    <w:rsid w:val="008927F9"/>
    <w:rsid w:val="00893A0B"/>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DA7"/>
    <w:rsid w:val="00907F64"/>
    <w:rsid w:val="009158A2"/>
    <w:rsid w:val="00922D2D"/>
    <w:rsid w:val="009260C9"/>
    <w:rsid w:val="00927304"/>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329E"/>
    <w:rsid w:val="00D56A8D"/>
    <w:rsid w:val="00D56CD0"/>
    <w:rsid w:val="00D5709E"/>
    <w:rsid w:val="00D57AC9"/>
    <w:rsid w:val="00D60048"/>
    <w:rsid w:val="00D6370E"/>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8F2"/>
    <w:rsid w:val="00FB5154"/>
    <w:rsid w:val="00FB7A9A"/>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5A78A2-957C-4CDE-B469-A1B3BE1B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1737</Words>
  <Characters>9901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LinksUpToDate>false</LinksUpToDate>
  <CharactersWithSpaces>11615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Mingzeng MZ4 Dai</cp:lastModifiedBy>
  <cp:revision>7</cp:revision>
  <cp:lastPrinted>2018-05-22T10:28:00Z</cp:lastPrinted>
  <dcterms:created xsi:type="dcterms:W3CDTF">2020-08-06T00:16:00Z</dcterms:created>
  <dcterms:modified xsi:type="dcterms:W3CDTF">2020-08-07T00:18:00Z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